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63" w:type="pct"/>
        <w:tblInd w:w="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96"/>
      </w:tblGrid>
      <w:tr w:rsidR="005D174A" w:rsidTr="000A444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9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D174A" w:rsidRDefault="00105F9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700784CB" wp14:editId="6B7E4E57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74A" w:rsidTr="000A444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9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D174A" w:rsidRDefault="00105F91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17.07.2024 N 527-ра</w:t>
            </w:r>
            <w:r>
              <w:rPr>
                <w:sz w:val="48"/>
              </w:rPr>
              <w:br/>
              <w:t>(ред. от 24.02.2026)</w:t>
            </w:r>
            <w:bookmarkEnd w:id="0"/>
            <w:r>
              <w:rPr>
                <w:sz w:val="48"/>
              </w:rPr>
              <w:br/>
              <w:t>"Об утверждении паспортов ведомственных проектов "Содействие комплексному развитию сферы культуры и архивного дела Томской области", "</w:t>
            </w:r>
            <w:r>
              <w:rPr>
                <w:sz w:val="48"/>
              </w:rPr>
              <w:t>Сохранение объектов сферы культуры и архивного дела", "Бюджетные инвестиции на строительство (реконструкцию) объектов сферы культуры и архивного дела"</w:t>
            </w:r>
          </w:p>
        </w:tc>
      </w:tr>
      <w:tr w:rsidR="005D174A" w:rsidTr="000A444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9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D174A" w:rsidRDefault="00105F9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</w:t>
              </w:r>
              <w:r>
                <w:rPr>
                  <w:b/>
                  <w:color w:val="0000FF"/>
                  <w:sz w:val="28"/>
                </w:rPr>
                <w:t>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5D174A" w:rsidRDefault="005D174A">
      <w:pPr>
        <w:pStyle w:val="ConsPlusNormal0"/>
        <w:sectPr w:rsidR="005D174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D174A" w:rsidRDefault="005D174A">
      <w:pPr>
        <w:pStyle w:val="ConsPlusNormal0"/>
        <w:jc w:val="both"/>
        <w:outlineLvl w:val="0"/>
      </w:pPr>
    </w:p>
    <w:p w:rsidR="005D174A" w:rsidRDefault="00105F91">
      <w:pPr>
        <w:pStyle w:val="ConsPlusTitle0"/>
        <w:jc w:val="center"/>
        <w:outlineLvl w:val="0"/>
      </w:pPr>
      <w:r>
        <w:t>АДМИНИСТРАЦИЯ ТОМСКОЙ ОБЛАСТИ</w:t>
      </w:r>
    </w:p>
    <w:p w:rsidR="005D174A" w:rsidRDefault="005D174A">
      <w:pPr>
        <w:pStyle w:val="ConsPlusTitle0"/>
        <w:jc w:val="center"/>
      </w:pPr>
    </w:p>
    <w:p w:rsidR="005D174A" w:rsidRDefault="00105F91">
      <w:pPr>
        <w:pStyle w:val="ConsPlusTitle0"/>
        <w:jc w:val="center"/>
      </w:pPr>
      <w:r>
        <w:t>РАСПОРЯЖЕНИЕ</w:t>
      </w:r>
    </w:p>
    <w:p w:rsidR="005D174A" w:rsidRDefault="00105F91">
      <w:pPr>
        <w:pStyle w:val="ConsPlusTitle0"/>
        <w:jc w:val="center"/>
      </w:pPr>
      <w:r>
        <w:t>от 17 июля 2024 г. N 527-ра</w:t>
      </w:r>
    </w:p>
    <w:p w:rsidR="005D174A" w:rsidRDefault="005D174A">
      <w:pPr>
        <w:pStyle w:val="ConsPlusTitle0"/>
        <w:jc w:val="both"/>
      </w:pPr>
    </w:p>
    <w:p w:rsidR="005D174A" w:rsidRDefault="00105F91">
      <w:pPr>
        <w:pStyle w:val="ConsPlusTitle0"/>
        <w:jc w:val="center"/>
      </w:pPr>
      <w:r>
        <w:t>ОБ УТВЕРЖДЕНИИ ПАСПОРТОВ ВЕДОМСТВЕННЫХ ПРОЕКТОВ "СОДЕЙСТВИЕ</w:t>
      </w:r>
    </w:p>
    <w:p w:rsidR="005D174A" w:rsidRDefault="00105F91">
      <w:pPr>
        <w:pStyle w:val="ConsPlusTitle0"/>
        <w:jc w:val="center"/>
      </w:pPr>
      <w:r>
        <w:t>КОМПЛЕКСНОМУ РАЗВИТИЮ СФЕРЫ КУЛЬТУРЫ И АРХИВНОГО ДЕЛА</w:t>
      </w:r>
    </w:p>
    <w:p w:rsidR="005D174A" w:rsidRDefault="00105F91">
      <w:pPr>
        <w:pStyle w:val="ConsPlusTitle0"/>
        <w:jc w:val="center"/>
      </w:pPr>
      <w:r>
        <w:t>ТОМСКОЙ ОБЛАСТИ", "СОХРАНЕНИЕ ОБЪЕКТОВ СФЕРЫ КУЛЬТУРЫ</w:t>
      </w:r>
    </w:p>
    <w:p w:rsidR="005D174A" w:rsidRDefault="00105F91">
      <w:pPr>
        <w:pStyle w:val="ConsPlusTitle0"/>
        <w:jc w:val="center"/>
      </w:pPr>
      <w:r>
        <w:t>И АРХИВНОГО ДЕЛА", "БЮДЖЕТНЫЕ ИНВЕСТИЦИИ НА СТРОИТЕЛЬСТВО</w:t>
      </w:r>
    </w:p>
    <w:p w:rsidR="005D174A" w:rsidRDefault="00105F91">
      <w:pPr>
        <w:pStyle w:val="ConsPlusTitle0"/>
        <w:jc w:val="center"/>
      </w:pPr>
      <w:r>
        <w:t>(РЕКОНСТРУКЦИЮ) ОБЪЕКТОВ СФЕРЫ</w:t>
      </w:r>
      <w:r>
        <w:t xml:space="preserve"> КУЛЬТУРЫ И АРХИВНОГО ДЕЛА"</w:t>
      </w:r>
    </w:p>
    <w:p w:rsidR="005D174A" w:rsidRDefault="005D174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D17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от 02.08.2024 N 564-ра, от 12.02.2025 N 99-ра,</w:t>
            </w:r>
          </w:p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от 17.03.2025 N 207-ра, от 22.07.2025 N 510-ра, от 24.02.2026 N 106-ра)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Normal0"/>
        <w:ind w:firstLine="540"/>
        <w:jc w:val="both"/>
      </w:pPr>
      <w:r>
        <w:t xml:space="preserve">1. В соответствии с </w:t>
      </w:r>
      <w:r>
        <w:t>постановлением Администрации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утвердить:</w:t>
      </w:r>
    </w:p>
    <w:p w:rsidR="005D174A" w:rsidRDefault="00105F91">
      <w:pPr>
        <w:pStyle w:val="ConsPlusNormal0"/>
        <w:spacing w:before="240"/>
        <w:ind w:firstLine="540"/>
        <w:jc w:val="both"/>
      </w:pPr>
      <w:r>
        <w:t xml:space="preserve">1) </w:t>
      </w:r>
      <w:hyperlink w:anchor="P38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"Содействие комплексному развитию сферы культуры и архивного дела Томской области" согласно приложению N 1 к настоящему распоряжению;</w:t>
      </w:r>
    </w:p>
    <w:p w:rsidR="005D174A" w:rsidRDefault="00105F91">
      <w:pPr>
        <w:pStyle w:val="ConsPlusNormal0"/>
        <w:spacing w:before="240"/>
        <w:ind w:firstLine="540"/>
        <w:jc w:val="both"/>
      </w:pPr>
      <w:r>
        <w:t xml:space="preserve">2) </w:t>
      </w:r>
      <w:hyperlink w:anchor="P1556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"Сохранение объектов сф</w:t>
      </w:r>
      <w:r>
        <w:t>еры культуры и архивного дела" согласно приложению N 2 к настоящему распоряжению;</w:t>
      </w:r>
    </w:p>
    <w:p w:rsidR="005D174A" w:rsidRDefault="00105F91">
      <w:pPr>
        <w:pStyle w:val="ConsPlusNormal0"/>
        <w:spacing w:before="240"/>
        <w:ind w:firstLine="540"/>
        <w:jc w:val="both"/>
      </w:pPr>
      <w:r>
        <w:t xml:space="preserve">3) </w:t>
      </w:r>
      <w:hyperlink w:anchor="P2895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"Бюджетные инвестиции на строительство (реконструкцию) объектов сферы культуры и архивного дела" со</w:t>
      </w:r>
      <w:r>
        <w:t>гласно приложению N 3 к настоящему распоряжению.</w:t>
      </w:r>
    </w:p>
    <w:p w:rsidR="005D174A" w:rsidRDefault="00105F91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даты его принятия и распространяет свое действие на правоотношения, возникшие с 1 января 2024 года.</w:t>
      </w:r>
    </w:p>
    <w:p w:rsidR="005D174A" w:rsidRDefault="00105F91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</w:t>
      </w:r>
      <w:r>
        <w:t xml:space="preserve"> заместителя Губернатора Томской области по образованию, молодежной политике и цифровому развитию.</w:t>
      </w: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Normal0"/>
        <w:jc w:val="right"/>
      </w:pPr>
      <w:r>
        <w:t>Губернатор</w:t>
      </w:r>
    </w:p>
    <w:p w:rsidR="005D174A" w:rsidRDefault="00105F91">
      <w:pPr>
        <w:pStyle w:val="ConsPlusNormal0"/>
        <w:jc w:val="right"/>
      </w:pPr>
      <w:r>
        <w:t>Томской области</w:t>
      </w:r>
    </w:p>
    <w:p w:rsidR="005D174A" w:rsidRDefault="00105F91">
      <w:pPr>
        <w:pStyle w:val="ConsPlusNormal0"/>
        <w:jc w:val="right"/>
      </w:pPr>
      <w:r>
        <w:t>В.В.МАЗУР</w:t>
      </w: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Normal0"/>
        <w:jc w:val="right"/>
        <w:outlineLvl w:val="0"/>
      </w:pPr>
      <w:r>
        <w:t>Приложение N 1</w:t>
      </w: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Normal0"/>
        <w:jc w:val="right"/>
      </w:pPr>
      <w:r>
        <w:lastRenderedPageBreak/>
        <w:t>Утвержден</w:t>
      </w:r>
    </w:p>
    <w:p w:rsidR="005D174A" w:rsidRDefault="00105F91">
      <w:pPr>
        <w:pStyle w:val="ConsPlusNormal0"/>
        <w:jc w:val="right"/>
      </w:pPr>
      <w:r>
        <w:t>распоряжением</w:t>
      </w:r>
    </w:p>
    <w:p w:rsidR="005D174A" w:rsidRDefault="00105F91">
      <w:pPr>
        <w:pStyle w:val="ConsPlusNormal0"/>
        <w:jc w:val="right"/>
      </w:pPr>
      <w:r>
        <w:t>Администрации Томской области</w:t>
      </w:r>
    </w:p>
    <w:p w:rsidR="005D174A" w:rsidRDefault="00105F91">
      <w:pPr>
        <w:pStyle w:val="ConsPlusNormal0"/>
        <w:jc w:val="right"/>
      </w:pPr>
      <w:r>
        <w:t>от 17.07.2024 N 527-ра</w:t>
      </w: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</w:pPr>
      <w:bookmarkStart w:id="1" w:name="P38"/>
      <w:bookmarkEnd w:id="1"/>
      <w:r>
        <w:t>ПАСПОРТ</w:t>
      </w:r>
    </w:p>
    <w:p w:rsidR="005D174A" w:rsidRDefault="00105F91">
      <w:pPr>
        <w:pStyle w:val="ConsPlusTitle0"/>
        <w:jc w:val="center"/>
      </w:pPr>
      <w:r>
        <w:t>ВЕДОМСТВЕННОГО ПРОЕКТА "СОДЕЙСТВИЕ КОМПЛЕКСНОМУ РАЗВИТИЮ</w:t>
      </w:r>
    </w:p>
    <w:p w:rsidR="005D174A" w:rsidRDefault="00105F91">
      <w:pPr>
        <w:pStyle w:val="ConsPlusTitle0"/>
        <w:jc w:val="center"/>
      </w:pPr>
      <w:r>
        <w:t>СФЕРЫ КУЛЬТУРЫ И АРХИВНОГО ДЕЛА ТОМСКОЙ ОБЛАСТИ"</w:t>
      </w:r>
    </w:p>
    <w:p w:rsidR="005D174A" w:rsidRDefault="005D174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D17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от 24.02.2026 N 106-ра)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</w:tr>
    </w:tbl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5556"/>
      </w:tblGrid>
      <w:tr w:rsidR="005D174A">
        <w:tc>
          <w:tcPr>
            <w:tcW w:w="3515" w:type="dxa"/>
            <w:vAlign w:val="center"/>
          </w:tcPr>
          <w:p w:rsidR="005D174A" w:rsidRDefault="00105F91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5556" w:type="dxa"/>
            <w:vAlign w:val="center"/>
          </w:tcPr>
          <w:p w:rsidR="005D174A" w:rsidRDefault="00105F91">
            <w:pPr>
              <w:pStyle w:val="ConsPlusNormal0"/>
            </w:pPr>
            <w:r>
              <w:t>Департамент по культуре Томской области</w:t>
            </w:r>
          </w:p>
        </w:tc>
      </w:tr>
      <w:tr w:rsidR="005D174A">
        <w:tc>
          <w:tcPr>
            <w:tcW w:w="3515" w:type="dxa"/>
            <w:vAlign w:val="center"/>
          </w:tcPr>
          <w:p w:rsidR="005D174A" w:rsidRDefault="00105F91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556" w:type="dxa"/>
            <w:vAlign w:val="center"/>
          </w:tcPr>
          <w:p w:rsidR="005D174A" w:rsidRDefault="00105F91">
            <w:pPr>
              <w:pStyle w:val="ConsPlusNormal0"/>
            </w:pPr>
            <w:r>
              <w:t>Государственная программа "Развитие культуры в Томской области"</w:t>
            </w:r>
          </w:p>
        </w:tc>
      </w:tr>
      <w:tr w:rsidR="005D174A">
        <w:tc>
          <w:tcPr>
            <w:tcW w:w="3515" w:type="dxa"/>
            <w:vAlign w:val="center"/>
          </w:tcPr>
          <w:p w:rsidR="005D174A" w:rsidRDefault="00105F91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556" w:type="dxa"/>
            <w:vAlign w:val="center"/>
          </w:tcPr>
          <w:p w:rsidR="005D174A" w:rsidRDefault="00105F91">
            <w:pPr>
              <w:pStyle w:val="ConsPlusNormal0"/>
            </w:pPr>
            <w:r>
              <w:t>Подпрограмма (направление) государственной программы "Развитие культуры и архивного дела в Томской области"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sectPr w:rsidR="005D174A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54"/>
        <w:gridCol w:w="794"/>
        <w:gridCol w:w="1744"/>
        <w:gridCol w:w="907"/>
        <w:gridCol w:w="737"/>
        <w:gridCol w:w="604"/>
        <w:gridCol w:w="604"/>
        <w:gridCol w:w="604"/>
        <w:gridCol w:w="724"/>
        <w:gridCol w:w="744"/>
        <w:gridCol w:w="744"/>
        <w:gridCol w:w="1134"/>
        <w:gridCol w:w="680"/>
        <w:gridCol w:w="964"/>
      </w:tblGrid>
      <w:tr w:rsidR="005D174A">
        <w:tc>
          <w:tcPr>
            <w:tcW w:w="45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15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4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341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488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3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Признак возрастания/ убывания</w:t>
            </w:r>
          </w:p>
        </w:tc>
        <w:tc>
          <w:tcPr>
            <w:tcW w:w="680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96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215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79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74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7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Merge/>
          </w:tcPr>
          <w:p w:rsidR="005D174A" w:rsidRDefault="005D174A">
            <w:pPr>
              <w:pStyle w:val="ConsPlusNormal0"/>
            </w:pP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Доля региональных и муниципальных театров, учреждений культурно-досугового типа, в которых созданы новые постановки и (или) обеспечено развитие и укрепление материально-технической базы, по отношению к запланированной к 2030 году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</w:t>
            </w:r>
            <w:r>
              <w:t>туре Томской области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Количество новых книг, поступивших в фонды библиотек муниципальных образований и государственных </w:t>
            </w:r>
            <w:r>
              <w:lastRenderedPageBreak/>
              <w:t>общедоступных библиотек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ГП, ВП</w:t>
            </w:r>
          </w:p>
        </w:tc>
        <w:tc>
          <w:tcPr>
            <w:tcW w:w="1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10229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8090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8090</w:t>
            </w:r>
          </w:p>
        </w:tc>
        <w:tc>
          <w:tcPr>
            <w:tcW w:w="7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10307</w:t>
            </w:r>
          </w:p>
        </w:tc>
        <w:tc>
          <w:tcPr>
            <w:tcW w:w="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10307</w:t>
            </w:r>
          </w:p>
        </w:tc>
        <w:tc>
          <w:tcPr>
            <w:tcW w:w="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10307</w:t>
            </w: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отсутствуют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1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поддержанных творческих инициатив и проектов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2024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7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106</w:t>
            </w:r>
          </w:p>
        </w:tc>
        <w:tc>
          <w:tcPr>
            <w:tcW w:w="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124</w:t>
            </w:r>
          </w:p>
        </w:tc>
        <w:tc>
          <w:tcPr>
            <w:tcW w:w="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142</w:t>
            </w: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отсутствуют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План достижения показателей ведомственного проекта в 2026</w:t>
      </w:r>
    </w:p>
    <w:p w:rsidR="005D174A" w:rsidRDefault="00105F91">
      <w:pPr>
        <w:pStyle w:val="ConsPlusTitle0"/>
        <w:jc w:val="center"/>
      </w:pPr>
      <w:r>
        <w:t>финансовом году</w:t>
      </w:r>
    </w:p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94"/>
        <w:gridCol w:w="1219"/>
        <w:gridCol w:w="1219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5D174A">
        <w:tc>
          <w:tcPr>
            <w:tcW w:w="45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79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1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5D174A">
        <w:tc>
          <w:tcPr>
            <w:tcW w:w="45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279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21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21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12934" w:type="dxa"/>
            <w:gridSpan w:val="16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Создание условий для повышения качества, разнообразия и доступности услуг, оказываемых учреждениями культуры Томской области</w:t>
            </w: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Доля региональных и муниципальных театров, учреждений культурно-досугового типа, в которых созданы новые постановки и (или) обеспечено развитие и укрепление материально-технической базы, по отношению к запланированной к 2030 году</w:t>
            </w:r>
          </w:p>
        </w:tc>
        <w:tc>
          <w:tcPr>
            <w:tcW w:w="121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1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100</w:t>
            </w: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новых книг, поступивших в фонды библиотек муниципальных образований и государственных общедоступных библиотек</w:t>
            </w:r>
          </w:p>
        </w:tc>
        <w:tc>
          <w:tcPr>
            <w:tcW w:w="121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1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10307</w:t>
            </w: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поддержанных творческих инициатив и проектов</w:t>
            </w:r>
          </w:p>
        </w:tc>
        <w:tc>
          <w:tcPr>
            <w:tcW w:w="121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1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88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6"/>
        <w:gridCol w:w="1872"/>
        <w:gridCol w:w="1474"/>
        <w:gridCol w:w="912"/>
        <w:gridCol w:w="850"/>
        <w:gridCol w:w="604"/>
        <w:gridCol w:w="604"/>
        <w:gridCol w:w="604"/>
        <w:gridCol w:w="604"/>
        <w:gridCol w:w="850"/>
        <w:gridCol w:w="1544"/>
        <w:gridCol w:w="1361"/>
        <w:gridCol w:w="1773"/>
      </w:tblGrid>
      <w:tr w:rsidR="005D174A">
        <w:tc>
          <w:tcPr>
            <w:tcW w:w="536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2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7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12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850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454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54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773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536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872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47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12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54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361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773" w:type="dxa"/>
            <w:vMerge/>
          </w:tcPr>
          <w:p w:rsidR="005D174A" w:rsidRDefault="005D174A">
            <w:pPr>
              <w:pStyle w:val="ConsPlusNormal0"/>
            </w:pP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536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Обеспечение развития и укрепления материально-технической базы домов культуры в населенных </w:t>
            </w:r>
            <w:r>
              <w:lastRenderedPageBreak/>
              <w:t>пунктах с числом жителей до 50 тысяч человек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Количество учреждений культурно-досугового типа</w:t>
            </w:r>
          </w:p>
        </w:tc>
        <w:tc>
          <w:tcPr>
            <w:tcW w:w="91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Укрепление материально-технической базы учреждений культуры муниципальных </w:t>
            </w:r>
            <w:r>
              <w:lastRenderedPageBreak/>
              <w:t>образований Томской области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773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Количество региональных и муниципальных театров, учреждений культурно-досугового типа, в которых </w:t>
            </w:r>
            <w:r>
              <w:lastRenderedPageBreak/>
              <w:t>созданы новые постанов</w:t>
            </w:r>
            <w:r>
              <w:t>ки и (или) обеспечено развитие и укрепление материально-технической базы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536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7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теа</w:t>
            </w:r>
            <w:r>
              <w:t>тров</w:t>
            </w:r>
          </w:p>
        </w:tc>
        <w:tc>
          <w:tcPr>
            <w:tcW w:w="91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Укрепление материально-технической базы учреждений культуры и создание спектаклей в профессиональных муниципальных театрах Томской области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Приобретение товаров, работ, услуг</w:t>
            </w:r>
          </w:p>
        </w:tc>
        <w:tc>
          <w:tcPr>
            <w:tcW w:w="1773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региональных и муниципальных театров, учреждений культурно-досугового типа, в которых созданы новые постановки и (или) обеспечено развитие и укрепление материально-технической базы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536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7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Поддержка творческой деятельности и техническое </w:t>
            </w:r>
            <w:r>
              <w:lastRenderedPageBreak/>
              <w:t>оснащение де</w:t>
            </w:r>
            <w:r>
              <w:t>тских и кукольных театров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Количество детских и кукольных театров</w:t>
            </w:r>
          </w:p>
        </w:tc>
        <w:tc>
          <w:tcPr>
            <w:tcW w:w="91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Укрепление материально-технической базы </w:t>
            </w:r>
            <w:r>
              <w:lastRenderedPageBreak/>
              <w:t>учреждений культуры и создание спектаклей в профессиональных детских и кукольных театрах Томской области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773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Количество региональных и муниципальных театров, </w:t>
            </w:r>
            <w:r>
              <w:lastRenderedPageBreak/>
              <w:t>учреждений культурно-досугового типа, в которых созданы новые постановки и (или) обеспечено развитие и укрепление материально-технической базы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536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87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театров</w:t>
            </w:r>
          </w:p>
        </w:tc>
        <w:tc>
          <w:tcPr>
            <w:tcW w:w="91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Укреплен</w:t>
            </w:r>
            <w:r>
              <w:t>ие материально-технической базы учреждений культуры и создание спектаклей в профессиональных муниципальных театрах Томской области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Приобретение товаров, работ, услуг</w:t>
            </w:r>
          </w:p>
        </w:tc>
        <w:tc>
          <w:tcPr>
            <w:tcW w:w="1773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региональных и муниципальных театров, учреждений культурно-досугового типа, в к</w:t>
            </w:r>
            <w:r>
              <w:t>оторых созданы новые постановки и (или) обеспечено развитие и укрепление материально-технической базы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536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87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гг. Москвы и Санкт-Петербурга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проведенных мероприятий по комплектова</w:t>
            </w:r>
            <w:r>
              <w:t>нию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91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Пополнение книжного фонда областных и муниципальных библиотек Томской области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Приобретение товаров, работ, у</w:t>
            </w:r>
            <w:r>
              <w:t>слуг</w:t>
            </w:r>
          </w:p>
        </w:tc>
        <w:tc>
          <w:tcPr>
            <w:tcW w:w="1773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новых книг, поступивших в фонды библиотек муниципальных образований и государственных общедоступных библиотек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536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87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Государственная поддержка лучших сельских учреждений культуры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Количество сельских учреждений культуры, находящихся на территориях сельских поселений </w:t>
            </w:r>
            <w:r>
              <w:lastRenderedPageBreak/>
              <w:t>Томской области, получивших поддержку по результатам конкурсного отбора</w:t>
            </w:r>
          </w:p>
        </w:tc>
        <w:tc>
          <w:tcPr>
            <w:tcW w:w="91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Укрепление материально-технической базы лучших сельских учреждений культуры Томской области по </w:t>
            </w:r>
            <w:r>
              <w:lastRenderedPageBreak/>
              <w:t>результатам конкурсного отбора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773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поддержанных творческих инициатив и проектов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536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87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Государственная поддержка лучших работников сельских учреждений культуры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работников сельских учреждений культуры, находящихся на территориях сельских поселений Томской области, получивших поддержку по результатам конкурсного отбора</w:t>
            </w:r>
          </w:p>
        </w:tc>
        <w:tc>
          <w:tcPr>
            <w:tcW w:w="91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  <w:r>
              <w:t>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Предоставление выплат по результатам конкурсного отбора лучшим работникам сельских учреждений культуры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физическим лицам</w:t>
            </w:r>
          </w:p>
        </w:tc>
        <w:tc>
          <w:tcPr>
            <w:tcW w:w="1773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поддержанных творческих инициатив и проектов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536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87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Создание школ креативных индустрий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школ креативных индустрий</w:t>
            </w:r>
          </w:p>
        </w:tc>
        <w:tc>
          <w:tcPr>
            <w:tcW w:w="91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Создание условий для функционирования школ </w:t>
            </w:r>
            <w:r>
              <w:lastRenderedPageBreak/>
              <w:t>креативных индустрий, в том числе на приобретение технического, технологического оборудования и программного обеспечения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773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Количество учреждений дополнительного образования, </w:t>
            </w:r>
            <w:r>
              <w:lastRenderedPageBreak/>
              <w:t>в которых созданы школы креативных индустрий</w:t>
            </w:r>
          </w:p>
        </w:tc>
      </w:tr>
    </w:tbl>
    <w:p w:rsidR="005D174A" w:rsidRDefault="005D174A">
      <w:pPr>
        <w:pStyle w:val="ConsPlusNormal0"/>
        <w:sectPr w:rsidR="005D174A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4"/>
        <w:gridCol w:w="1459"/>
        <w:gridCol w:w="904"/>
        <w:gridCol w:w="904"/>
        <w:gridCol w:w="904"/>
        <w:gridCol w:w="904"/>
        <w:gridCol w:w="1191"/>
      </w:tblGrid>
      <w:tr w:rsidR="005D174A">
        <w:tc>
          <w:tcPr>
            <w:tcW w:w="9060" w:type="dxa"/>
            <w:gridSpan w:val="7"/>
          </w:tcPr>
          <w:p w:rsidR="005D174A" w:rsidRDefault="00105F91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мероприятия/ источник финансового обеспечения</w:t>
            </w:r>
          </w:p>
        </w:tc>
        <w:tc>
          <w:tcPr>
            <w:tcW w:w="145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2028 год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Ведомственный проект "</w:t>
            </w:r>
            <w:r>
              <w:t>Содействие комплексному развитию сферы культуры и архивного дела Томской области" (всего), в том числе:</w:t>
            </w:r>
          </w:p>
        </w:tc>
        <w:tc>
          <w:tcPr>
            <w:tcW w:w="145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45847,8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40984,2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77728,7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37285,5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36684,2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37588,8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35457,3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66445,9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31895,4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31376,0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5616,7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4382,4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8212,5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3942,1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3878,0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2642,3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1144,50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3070,3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1448,0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1430,2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1 Обеспечение развития и укрепления материально-технической базы домов культуры в населенных пунктах с числом жителей до 50 тысяч человек (всего), в том числе: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11156,7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11748,9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12349,9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11460,5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11543,9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федеральный бюджет (по согласованию) (пр</w:t>
            </w:r>
            <w:r>
              <w:t>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9221,0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9933,7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10441,8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9689,9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9760,4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1377,9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1227,8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1290,6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1197,6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1206,3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557,8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587,4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617,5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573,0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577,2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2 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(всего), в том числе: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13041,9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6802,8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10892,6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5812,3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 w:val="restart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1627,6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718,4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521,7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272,1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3 Поддержка творческой деятельности и техническое оснащение детских и кукольных театров (всего), в том числе: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16898,8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16352,2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13430,0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14387,0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2006,8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1778,2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1462,0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187,0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</w:tcPr>
          <w:p w:rsidR="005D174A" w:rsidRDefault="00105F91">
            <w:pPr>
              <w:pStyle w:val="ConsPlusNormal0"/>
            </w:pPr>
            <w:r>
              <w:t>Мероприятие N 4 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18184,1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19443,7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18670,</w:t>
            </w:r>
            <w:r>
              <w:t>3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15912,3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16619,6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15951,7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1966,7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2054,1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1971,6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305,1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770,0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747,0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5 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гг. Москвы и Санкт-Петербурга (всего), в том числе: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4750,5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461</w:t>
            </w:r>
            <w:r>
              <w:t>9,7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4820,0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4920,6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5009,3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4045,2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4024,3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4199,0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4285,9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4363,9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604,4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497,4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519,0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529,7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539,4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100,8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98,0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105,0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106,0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6 Государственная поддержка лучших сельских учреждений культуры</w:t>
            </w:r>
          </w:p>
        </w:tc>
        <w:tc>
          <w:tcPr>
            <w:tcW w:w="1459" w:type="dxa"/>
            <w:vMerge w:val="restart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898,9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898,9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898,9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898,9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98,9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98,9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98,9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98,9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7 Государственная поддержка лучших работников сельских учреждений культуры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561,8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561,8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561,8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561,8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500,0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500,0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61,8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61,8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61,8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61,8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8 Создание школ креативных индустрий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40914,0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34592,8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 w:val="restart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4275,5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2045,7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5D174A" w:rsidRDefault="00105F91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5D174A" w:rsidRDefault="00105F91">
      <w:pPr>
        <w:pStyle w:val="ConsPlusTitle0"/>
        <w:jc w:val="center"/>
      </w:pPr>
      <w:r>
        <w:t>реализации ведомственного проекта в 2026 году</w:t>
      </w: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sectPr w:rsidR="005D174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794"/>
        <w:gridCol w:w="544"/>
        <w:gridCol w:w="664"/>
        <w:gridCol w:w="604"/>
        <w:gridCol w:w="544"/>
        <w:gridCol w:w="514"/>
        <w:gridCol w:w="784"/>
        <w:gridCol w:w="784"/>
        <w:gridCol w:w="904"/>
        <w:gridCol w:w="904"/>
        <w:gridCol w:w="904"/>
        <w:gridCol w:w="904"/>
        <w:gridCol w:w="904"/>
      </w:tblGrid>
      <w:tr w:rsidR="005D174A">
        <w:tc>
          <w:tcPr>
            <w:tcW w:w="45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79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8054" w:type="dxa"/>
            <w:gridSpan w:val="11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90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5D174A">
        <w:tc>
          <w:tcPr>
            <w:tcW w:w="45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279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904" w:type="dxa"/>
            <w:vMerge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6500,0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11000,0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11732,4</w:t>
            </w: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Поддержка творческой </w:t>
            </w:r>
            <w:r>
              <w:lastRenderedPageBreak/>
              <w:t>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11000,0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16000,0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17879,0</w:t>
            </w: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гг. Москвы и Санкт-Петербурга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4000,0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4718,0</w:t>
            </w: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Государственная поддержка лучших сельских учреждений культуры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898,9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898,9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898,9</w:t>
            </w: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Государственная поддержка лучших работников сельских учреждений культуры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561,8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561,8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561,8</w:t>
            </w: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2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Создание школ креативных индустрий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38868,3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38868,3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38868,3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38868,3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"/>
        <w:gridCol w:w="2041"/>
        <w:gridCol w:w="1204"/>
        <w:gridCol w:w="1264"/>
        <w:gridCol w:w="1564"/>
        <w:gridCol w:w="889"/>
        <w:gridCol w:w="567"/>
        <w:gridCol w:w="904"/>
        <w:gridCol w:w="904"/>
        <w:gridCol w:w="1304"/>
        <w:gridCol w:w="850"/>
        <w:gridCol w:w="1247"/>
      </w:tblGrid>
      <w:tr w:rsidR="005D174A">
        <w:tc>
          <w:tcPr>
            <w:tcW w:w="82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N</w:t>
            </w:r>
          </w:p>
          <w:p w:rsidR="005D174A" w:rsidRDefault="00105F91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041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68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56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456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08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30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850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24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D174A">
        <w:tc>
          <w:tcPr>
            <w:tcW w:w="82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2041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6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889" w:type="dxa"/>
          </w:tcPr>
          <w:p w:rsidR="005D174A" w:rsidRDefault="00105F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56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30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Merge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</w:tcPr>
          <w:p w:rsidR="005D174A" w:rsidRDefault="005D174A">
            <w:pPr>
              <w:pStyle w:val="ConsPlusNormal0"/>
            </w:pPr>
          </w:p>
        </w:tc>
        <w:tc>
          <w:tcPr>
            <w:tcW w:w="12738" w:type="dxa"/>
            <w:gridSpan w:val="11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Создание условий для повышения качества, разнообразия и доступности услуг, оказываемых учреждениями культуры Томской области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6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58259,9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490</w:t>
            </w:r>
            <w:r>
              <w:t>46,8</w:t>
            </w: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1.1.К.1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С муниципальными </w:t>
            </w:r>
            <w:r>
              <w:lastRenderedPageBreak/>
              <w:t>образованиями заключены соглашения о предоставлении бюджетам муниципальных образований межбюджетных трансфертов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29.03.2024,</w:t>
            </w:r>
          </w:p>
          <w:p w:rsidR="005D174A" w:rsidRDefault="00105F91">
            <w:pPr>
              <w:pStyle w:val="ConsPlusNormal0"/>
              <w:jc w:val="center"/>
            </w:pPr>
            <w:r>
              <w:t>31.03.2025,</w:t>
            </w:r>
          </w:p>
          <w:p w:rsidR="005D174A" w:rsidRDefault="00105F91">
            <w:pPr>
              <w:pStyle w:val="ConsPlusNormal0"/>
              <w:jc w:val="center"/>
            </w:pPr>
            <w:r>
              <w:lastRenderedPageBreak/>
              <w:t>30.03.2026,</w:t>
            </w:r>
          </w:p>
          <w:p w:rsidR="005D174A" w:rsidRDefault="00105F91">
            <w:pPr>
              <w:pStyle w:val="ConsPlusNormal0"/>
              <w:jc w:val="center"/>
            </w:pPr>
            <w:r>
              <w:t>31.03.2027, 31.03.2028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Важова Лариса </w:t>
            </w:r>
            <w:r>
              <w:lastRenderedPageBreak/>
              <w:t>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ГИИС-Электронн</w:t>
            </w:r>
            <w:r>
              <w:lastRenderedPageBreak/>
              <w:t>ый бюджет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1.1.К.2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31.05.2024,</w:t>
            </w:r>
          </w:p>
          <w:p w:rsidR="005D174A" w:rsidRDefault="00105F91">
            <w:pPr>
              <w:pStyle w:val="ConsPlusNormal0"/>
              <w:jc w:val="center"/>
            </w:pPr>
            <w:r>
              <w:t>30.05.2025,</w:t>
            </w:r>
          </w:p>
          <w:p w:rsidR="005D174A" w:rsidRDefault="00105F91">
            <w:pPr>
              <w:pStyle w:val="ConsPlusNormal0"/>
              <w:jc w:val="center"/>
            </w:pPr>
            <w:r>
              <w:t>29.05.2026, 31.05.2027, 31.05.2028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1.1.К.3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28.06.2024,</w:t>
            </w:r>
          </w:p>
          <w:p w:rsidR="005D174A" w:rsidRDefault="00105F91">
            <w:pPr>
              <w:pStyle w:val="ConsPlusNormal0"/>
              <w:jc w:val="center"/>
            </w:pPr>
            <w:r>
              <w:t>30.06.2025,</w:t>
            </w:r>
          </w:p>
          <w:p w:rsidR="005D174A" w:rsidRDefault="00105F91">
            <w:pPr>
              <w:pStyle w:val="ConsPlusNormal0"/>
              <w:jc w:val="center"/>
            </w:pPr>
            <w:r>
              <w:t>30.06.2026, 30.06.2027, 30.06.2028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1.1.К.4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13.09.2024,</w:t>
            </w:r>
          </w:p>
          <w:p w:rsidR="005D174A" w:rsidRDefault="00105F91">
            <w:pPr>
              <w:pStyle w:val="ConsPlusNormal0"/>
              <w:jc w:val="center"/>
            </w:pPr>
            <w:r>
              <w:t>30.09.2025,</w:t>
            </w:r>
          </w:p>
          <w:p w:rsidR="005D174A" w:rsidRDefault="00105F91">
            <w:pPr>
              <w:pStyle w:val="ConsPlusNormal0"/>
              <w:jc w:val="center"/>
            </w:pPr>
            <w:r>
              <w:t xml:space="preserve">30.09.2026, 30.09.2027, </w:t>
            </w:r>
            <w:r>
              <w:lastRenderedPageBreak/>
              <w:t>29.09.2028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Важова Лариса Валерьевна, начальник </w:t>
            </w:r>
            <w:r>
              <w:lastRenderedPageBreak/>
              <w:t>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Иной документ (информационная </w:t>
            </w:r>
            <w:r>
              <w:lastRenderedPageBreak/>
              <w:t>справка о текущем состоянии, в т.ч. исполнены бюджетные обязательства)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1.1.К.5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25.11.2024,</w:t>
            </w:r>
          </w:p>
          <w:p w:rsidR="005D174A" w:rsidRDefault="00105F91">
            <w:pPr>
              <w:pStyle w:val="ConsPlusNormal0"/>
              <w:jc w:val="center"/>
            </w:pPr>
            <w:r>
              <w:t>30.12.2025,</w:t>
            </w:r>
          </w:p>
          <w:p w:rsidR="005D174A" w:rsidRDefault="00105F91">
            <w:pPr>
              <w:pStyle w:val="ConsPlusNormal0"/>
              <w:jc w:val="center"/>
            </w:pPr>
            <w:r>
              <w:t>30.12.2026, 30.12.2027, 29.12.2028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1.1.К.6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25.12.2024,</w:t>
            </w:r>
          </w:p>
          <w:p w:rsidR="005D174A" w:rsidRDefault="00105F91">
            <w:pPr>
              <w:pStyle w:val="ConsPlusNormal0"/>
              <w:jc w:val="center"/>
            </w:pPr>
            <w:r>
              <w:t>30.12.2025,</w:t>
            </w:r>
          </w:p>
          <w:p w:rsidR="005D174A" w:rsidRDefault="00105F91">
            <w:pPr>
              <w:pStyle w:val="ConsPlusNormal0"/>
              <w:jc w:val="center"/>
            </w:pPr>
            <w:r>
              <w:t>30.12.2026, 30.12.2027, 29.12.2028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Поддержка творческой деятельности и укрепление </w:t>
            </w:r>
            <w:r>
              <w:lastRenderedPageBreak/>
              <w:t>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начальник </w:t>
            </w:r>
            <w:r>
              <w:lastRenderedPageBreak/>
              <w:t xml:space="preserve">Департамента по культуре Томской </w:t>
            </w:r>
            <w:r>
              <w:t>области</w:t>
            </w:r>
          </w:p>
        </w:tc>
        <w:tc>
          <w:tcPr>
            <w:tcW w:w="88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6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19844,7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16704,9</w:t>
            </w: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2.1.К.1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 муниципальными образованиями заключены соглашения о предоставлении бюджетам муниципальных образований межбюджетных трансфертов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29.03.2024,</w:t>
            </w:r>
          </w:p>
          <w:p w:rsidR="005D174A" w:rsidRDefault="00105F91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ГИИС-Электронный бюджет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2.1.К.2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31.05.2024,</w:t>
            </w:r>
          </w:p>
          <w:p w:rsidR="005D174A" w:rsidRDefault="00105F91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2.1.К.3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Заключен договор </w:t>
            </w:r>
            <w:r>
              <w:lastRenderedPageBreak/>
              <w:t>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28.06.2024,</w:t>
            </w:r>
          </w:p>
          <w:p w:rsidR="005D174A" w:rsidRDefault="00105F91">
            <w:pPr>
              <w:pStyle w:val="ConsPlusNormal0"/>
              <w:jc w:val="center"/>
            </w:pPr>
            <w:r>
              <w:lastRenderedPageBreak/>
              <w:t>30.06.2025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Важова </w:t>
            </w:r>
            <w:r>
              <w:lastRenderedPageBreak/>
              <w:t>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Договор </w:t>
            </w:r>
            <w:r>
              <w:lastRenderedPageBreak/>
              <w:t>(Контракт)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</w:t>
            </w:r>
            <w:r>
              <w:lastRenderedPageBreak/>
              <w:t>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2.1.К.4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13.09.2024,</w:t>
            </w:r>
          </w:p>
          <w:p w:rsidR="005D174A" w:rsidRDefault="00105F91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Иной документ (информационная справка о текущем состоянии, в т.ч. исполнены бюджетные обязательства)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2.1.К.5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25.11.2024,</w:t>
            </w:r>
          </w:p>
          <w:p w:rsidR="005D174A" w:rsidRDefault="00105F91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2.1.К.6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Выплаты </w:t>
            </w:r>
            <w:r>
              <w:lastRenderedPageBreak/>
              <w:t>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25.12.2024,</w:t>
            </w:r>
          </w:p>
          <w:p w:rsidR="005D174A" w:rsidRDefault="00105F91">
            <w:pPr>
              <w:pStyle w:val="ConsPlusNormal0"/>
              <w:jc w:val="center"/>
            </w:pPr>
            <w:r>
              <w:lastRenderedPageBreak/>
              <w:t>30.12.2025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Важова </w:t>
            </w:r>
            <w:r>
              <w:lastRenderedPageBreak/>
              <w:t>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Платежное </w:t>
            </w:r>
            <w:r>
              <w:lastRenderedPageBreak/>
              <w:t>поручение (платежный документ)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</w:t>
            </w:r>
            <w:r>
              <w:lastRenderedPageBreak/>
              <w:t>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6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33251,0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27817,0</w:t>
            </w: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3.1.К.1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 муниципальными образованиями заключены соглашения о предоставлении бюджетам муниципальных образований межбюджетных трансфертов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29.03.2024,</w:t>
            </w:r>
          </w:p>
          <w:p w:rsidR="005D174A" w:rsidRDefault="00105F91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ГИИС-Электронный бюджет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3.1.К.2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31.05.2024,</w:t>
            </w:r>
          </w:p>
          <w:p w:rsidR="005D174A" w:rsidRDefault="00105F91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</w:t>
            </w:r>
            <w:r>
              <w:lastRenderedPageBreak/>
              <w:t>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3.1.К.3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28.06.2024,</w:t>
            </w:r>
          </w:p>
          <w:p w:rsidR="005D174A" w:rsidRDefault="00105F91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3.1.К.4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13.09.2024,</w:t>
            </w:r>
          </w:p>
          <w:p w:rsidR="005D174A" w:rsidRDefault="00105F91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Иной документ (информационная справка о текущем состоянии, в т.ч. исполнены бюджетные обязательства)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3.1.К.5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Произведена приемка поставленных </w:t>
            </w:r>
            <w:r>
              <w:lastRenderedPageBreak/>
              <w:t>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25.11.2024,</w:t>
            </w:r>
          </w:p>
          <w:p w:rsidR="005D174A" w:rsidRDefault="00105F91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</w:t>
            </w:r>
            <w:r>
              <w:lastRenderedPageBreak/>
              <w:t>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3.1.К.6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25.12.2024,</w:t>
            </w:r>
          </w:p>
          <w:p w:rsidR="005D174A" w:rsidRDefault="00105F91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6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56298,1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48483,6</w:t>
            </w: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4.1.К.1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 муниципальными образованиями заключены соглашения о предоставлении бюджетам муниципальных образований межбюджетных трансфертов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30.03.2026,</w:t>
            </w:r>
          </w:p>
          <w:p w:rsidR="005D174A" w:rsidRDefault="00105F91">
            <w:pPr>
              <w:pStyle w:val="ConsPlusNormal0"/>
              <w:jc w:val="center"/>
            </w:pPr>
            <w:r>
              <w:t>31.03.2027, 31.03.2028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ГИИС-Электронный бюджет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4.1.К.2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29.05.2026, 31.05.2027, 31.05.2028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4.1.К.3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30.06.2026, 30.06.2027, 30.06.2028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4.1.К.4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Проведен мониторинг </w:t>
            </w:r>
            <w:r>
              <w:lastRenderedPageBreak/>
              <w:t>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30.09.2026, 30.09.2027, </w:t>
            </w:r>
            <w:r>
              <w:lastRenderedPageBreak/>
              <w:t>29.09.2028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Важова Лариса </w:t>
            </w:r>
            <w:r>
              <w:lastRenderedPageBreak/>
              <w:t>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Иной документ </w:t>
            </w:r>
            <w:r>
              <w:lastRenderedPageBreak/>
              <w:t>(информационная справка о текущем состоянии, в т.ч. исполнены бюджетные обязательства)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4.1.К.5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30.12.2026, 30.12.2027, 29.12.2028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4.1.К.6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30.12.2026, 30.12.2027, 29.12.2028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Модернизация библиотек в части </w:t>
            </w:r>
            <w:r>
              <w:lastRenderedPageBreak/>
              <w:t>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гг. Москвы и Санкт-Петербурга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</w:t>
            </w:r>
            <w:r>
              <w:lastRenderedPageBreak/>
              <w:t>Валерьевна, н</w:t>
            </w:r>
            <w:r>
              <w:t>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56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24120,1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20918,3</w:t>
            </w: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5.1.К.1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 муниципальными образованиями заключены соглашения о предоставлении бюджетам муниципальных образований межбюджетных трансфертов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29.03.2024,</w:t>
            </w:r>
          </w:p>
          <w:p w:rsidR="005D174A" w:rsidRDefault="00105F91">
            <w:pPr>
              <w:pStyle w:val="ConsPlusNormal0"/>
              <w:jc w:val="center"/>
            </w:pPr>
            <w:r>
              <w:t>31.03.2025,</w:t>
            </w:r>
          </w:p>
          <w:p w:rsidR="005D174A" w:rsidRDefault="00105F91">
            <w:pPr>
              <w:pStyle w:val="ConsPlusNormal0"/>
              <w:jc w:val="center"/>
            </w:pPr>
            <w:r>
              <w:t>30.03.2026,</w:t>
            </w:r>
          </w:p>
          <w:p w:rsidR="005D174A" w:rsidRDefault="00105F91">
            <w:pPr>
              <w:pStyle w:val="ConsPlusNormal0"/>
              <w:jc w:val="center"/>
            </w:pPr>
            <w:r>
              <w:t>31.03.2027, 31.03.2028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ГИИС-Электронный бюджет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5.1.К.2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31.05.2024,</w:t>
            </w:r>
          </w:p>
          <w:p w:rsidR="005D174A" w:rsidRDefault="00105F91">
            <w:pPr>
              <w:pStyle w:val="ConsPlusNormal0"/>
              <w:jc w:val="center"/>
            </w:pPr>
            <w:r>
              <w:t>30.05.2025,</w:t>
            </w:r>
          </w:p>
          <w:p w:rsidR="005D174A" w:rsidRDefault="00105F91">
            <w:pPr>
              <w:pStyle w:val="ConsPlusNormal0"/>
              <w:jc w:val="center"/>
            </w:pPr>
            <w:r>
              <w:t>29.05.2026, 31.05.2027, 31.05.2028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начальник Департамента по культуре </w:t>
            </w:r>
            <w:r>
              <w:lastRenderedPageBreak/>
              <w:t>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5.1.К.3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28.06.2024,</w:t>
            </w:r>
          </w:p>
          <w:p w:rsidR="005D174A" w:rsidRDefault="00105F91">
            <w:pPr>
              <w:pStyle w:val="ConsPlusNormal0"/>
              <w:jc w:val="center"/>
            </w:pPr>
            <w:r>
              <w:t>30.06.2025,</w:t>
            </w:r>
          </w:p>
          <w:p w:rsidR="005D174A" w:rsidRDefault="00105F91">
            <w:pPr>
              <w:pStyle w:val="ConsPlusNormal0"/>
              <w:jc w:val="center"/>
            </w:pPr>
            <w:r>
              <w:t>30.06.2026, 30.06.2027, 30.06.2028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5.1.К.4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13.09.2024,</w:t>
            </w:r>
          </w:p>
          <w:p w:rsidR="005D174A" w:rsidRDefault="00105F91">
            <w:pPr>
              <w:pStyle w:val="ConsPlusNormal0"/>
              <w:jc w:val="center"/>
            </w:pPr>
            <w:r>
              <w:t>30.09.2025,</w:t>
            </w:r>
          </w:p>
          <w:p w:rsidR="005D174A" w:rsidRDefault="00105F91">
            <w:pPr>
              <w:pStyle w:val="ConsPlusNormal0"/>
              <w:jc w:val="center"/>
            </w:pPr>
            <w:r>
              <w:t>30.09.2026, 30.09.2027, 29.09.2028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Иной документ (информационная справка о текущем состоянии, в т.ч. исполнены бюджетные обязательства)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5.1.К.5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Произведена приемка поставленных товаров, выполненных работ, оказанных </w:t>
            </w:r>
            <w:r>
              <w:lastRenderedPageBreak/>
              <w:t>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25.11.2024,</w:t>
            </w:r>
          </w:p>
          <w:p w:rsidR="005D174A" w:rsidRDefault="00105F91">
            <w:pPr>
              <w:pStyle w:val="ConsPlusNormal0"/>
              <w:jc w:val="center"/>
            </w:pPr>
            <w:r>
              <w:t>30.12.2025,</w:t>
            </w:r>
          </w:p>
          <w:p w:rsidR="005D174A" w:rsidRDefault="00105F91">
            <w:pPr>
              <w:pStyle w:val="ConsPlusNormal0"/>
              <w:jc w:val="center"/>
            </w:pPr>
            <w:r>
              <w:t>30.12.2026, 30.12.2027, 29.12.2028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начальник Департамента по культуре </w:t>
            </w:r>
            <w:r>
              <w:lastRenderedPageBreak/>
              <w:t>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5.1.К.6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25.12.2024</w:t>
            </w:r>
          </w:p>
          <w:p w:rsidR="005D174A" w:rsidRDefault="00105F91">
            <w:pPr>
              <w:pStyle w:val="ConsPlusNormal0"/>
              <w:jc w:val="center"/>
            </w:pPr>
            <w:r>
              <w:t>30.12.2025</w:t>
            </w:r>
          </w:p>
          <w:p w:rsidR="005D174A" w:rsidRDefault="00105F91">
            <w:pPr>
              <w:pStyle w:val="ConsPlusNormal0"/>
              <w:jc w:val="center"/>
            </w:pPr>
            <w:r>
              <w:t>30.12.202630.12.202729.12.2028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Государственная поддержка</w:t>
            </w:r>
          </w:p>
          <w:p w:rsidR="005D174A" w:rsidRDefault="00105F91">
            <w:pPr>
              <w:pStyle w:val="ConsPlusNormal0"/>
              <w:jc w:val="center"/>
            </w:pPr>
            <w:r>
              <w:t>лучших сельских учреждений</w:t>
            </w:r>
          </w:p>
          <w:p w:rsidR="005D174A" w:rsidRDefault="00105F91">
            <w:pPr>
              <w:pStyle w:val="ConsPlusNormal0"/>
              <w:jc w:val="center"/>
            </w:pPr>
            <w:r>
              <w:t>культуры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6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3595,6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3200,0</w:t>
            </w: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6.1.К.1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Утверждены документы, необходимые для оказания услуги (выполнения работы)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28.03.2025</w:t>
            </w:r>
          </w:p>
          <w:p w:rsidR="005D174A" w:rsidRDefault="00105F91">
            <w:pPr>
              <w:pStyle w:val="ConsPlusNormal0"/>
              <w:jc w:val="center"/>
            </w:pPr>
            <w:r>
              <w:t>27.03.2026</w:t>
            </w:r>
          </w:p>
          <w:p w:rsidR="005D174A" w:rsidRDefault="00105F91">
            <w:pPr>
              <w:pStyle w:val="ConsPlusNormal0"/>
              <w:jc w:val="center"/>
            </w:pPr>
            <w:r>
              <w:t>30.03.202731.03.2028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6.1.К.2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Утверждены правовые акты о принятии </w:t>
            </w:r>
            <w:r>
              <w:lastRenderedPageBreak/>
              <w:t>расходных обязательств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25.04.2025</w:t>
            </w:r>
          </w:p>
          <w:p w:rsidR="005D174A" w:rsidRDefault="00105F91">
            <w:pPr>
              <w:pStyle w:val="ConsPlusNormal0"/>
              <w:jc w:val="center"/>
            </w:pPr>
            <w:r>
              <w:t>30.04.2026</w:t>
            </w:r>
          </w:p>
          <w:p w:rsidR="005D174A" w:rsidRDefault="00105F91">
            <w:pPr>
              <w:pStyle w:val="ConsPlusNormal0"/>
              <w:jc w:val="center"/>
            </w:pPr>
            <w:r>
              <w:t>30.04.2027</w:t>
            </w:r>
            <w:r>
              <w:lastRenderedPageBreak/>
              <w:t>28.04.2028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Важова Лариса Валерьевна, </w:t>
            </w:r>
            <w:r>
              <w:lastRenderedPageBreak/>
              <w:t>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Постановление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6.1.К.3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 муниципальными образованиями заключены соглашения о предоставлении бюджетам муниципальных образований межбюджетных трансфертов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25.04.2025</w:t>
            </w:r>
          </w:p>
          <w:p w:rsidR="005D174A" w:rsidRDefault="00105F91">
            <w:pPr>
              <w:pStyle w:val="ConsPlusNormal0"/>
              <w:jc w:val="center"/>
            </w:pPr>
            <w:r>
              <w:t>30.04.2026</w:t>
            </w:r>
          </w:p>
          <w:p w:rsidR="005D174A" w:rsidRDefault="00105F91">
            <w:pPr>
              <w:pStyle w:val="ConsPlusNormal0"/>
              <w:jc w:val="center"/>
            </w:pPr>
            <w:r>
              <w:t>30.04.202728.04.2028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6.1.К.4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Предоставлена информация о текущем состоянии по оказанию поддержки лучшим сельским учреждениям культуры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27.06.2025</w:t>
            </w:r>
          </w:p>
          <w:p w:rsidR="005D174A" w:rsidRDefault="00105F91">
            <w:pPr>
              <w:pStyle w:val="ConsPlusNormal0"/>
              <w:jc w:val="center"/>
            </w:pPr>
            <w:r>
              <w:t>30.06.2026</w:t>
            </w:r>
          </w:p>
          <w:p w:rsidR="005D174A" w:rsidRDefault="00105F91">
            <w:pPr>
              <w:pStyle w:val="ConsPlusNormal0"/>
              <w:jc w:val="center"/>
            </w:pPr>
            <w:r>
              <w:t>30.06.202730.06.2028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Входящее письмо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6.1.К.5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Получены заявки от муниципальных образований на </w:t>
            </w:r>
            <w:r>
              <w:lastRenderedPageBreak/>
              <w:t>предоставление субсидии на оплату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29.08.2025</w:t>
            </w:r>
          </w:p>
          <w:p w:rsidR="005D174A" w:rsidRDefault="00105F91">
            <w:pPr>
              <w:pStyle w:val="ConsPlusNormal0"/>
              <w:jc w:val="center"/>
            </w:pPr>
            <w:r>
              <w:t>31.08.2026</w:t>
            </w:r>
          </w:p>
          <w:p w:rsidR="005D174A" w:rsidRDefault="00105F91">
            <w:pPr>
              <w:pStyle w:val="ConsPlusNormal0"/>
              <w:jc w:val="center"/>
            </w:pPr>
            <w:r>
              <w:t>30.08.202731.08.2028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начальник </w:t>
            </w:r>
            <w:r>
              <w:lastRenderedPageBreak/>
              <w:t>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Заявка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6.1.К.6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31.10.2025</w:t>
            </w:r>
          </w:p>
          <w:p w:rsidR="005D174A" w:rsidRDefault="00105F91">
            <w:pPr>
              <w:pStyle w:val="ConsPlusNormal0"/>
              <w:jc w:val="center"/>
            </w:pPr>
            <w:r>
              <w:t>30.10.2026</w:t>
            </w:r>
          </w:p>
          <w:p w:rsidR="005D174A" w:rsidRDefault="00105F91">
            <w:pPr>
              <w:pStyle w:val="ConsPlusNormal0"/>
              <w:jc w:val="center"/>
            </w:pPr>
            <w:r>
              <w:t>29.10.202731.10.2028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Государственная поддержка</w:t>
            </w:r>
          </w:p>
          <w:p w:rsidR="005D174A" w:rsidRDefault="00105F91">
            <w:pPr>
              <w:pStyle w:val="ConsPlusNormal0"/>
              <w:jc w:val="center"/>
            </w:pPr>
            <w:r>
              <w:t>лучших работников</w:t>
            </w:r>
          </w:p>
          <w:p w:rsidR="005D174A" w:rsidRDefault="00105F91">
            <w:pPr>
              <w:pStyle w:val="ConsPlusNormal0"/>
              <w:jc w:val="center"/>
            </w:pPr>
            <w:r>
              <w:t>сельских учреждений культуры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6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2247,2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2000,0</w:t>
            </w: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7.1.К.1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Распоряжение о проведении конкурсного отбора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28.03.2025</w:t>
            </w:r>
          </w:p>
          <w:p w:rsidR="005D174A" w:rsidRDefault="00105F91">
            <w:pPr>
              <w:pStyle w:val="ConsPlusNormal0"/>
              <w:jc w:val="center"/>
            </w:pPr>
            <w:r>
              <w:t>27.03.2026</w:t>
            </w:r>
          </w:p>
          <w:p w:rsidR="005D174A" w:rsidRDefault="00105F91">
            <w:pPr>
              <w:pStyle w:val="ConsPlusNormal0"/>
              <w:jc w:val="center"/>
            </w:pPr>
            <w:r>
              <w:t>30.03.202731.03.2028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7.1.К.2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Протокол об </w:t>
            </w:r>
            <w:r>
              <w:lastRenderedPageBreak/>
              <w:t>итогах конкурсного отбора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25.04.2025</w:t>
            </w:r>
          </w:p>
          <w:p w:rsidR="005D174A" w:rsidRDefault="00105F91">
            <w:pPr>
              <w:pStyle w:val="ConsPlusNormal0"/>
              <w:jc w:val="center"/>
            </w:pPr>
            <w:r>
              <w:lastRenderedPageBreak/>
              <w:t>30.04.2026</w:t>
            </w:r>
          </w:p>
          <w:p w:rsidR="005D174A" w:rsidRDefault="00105F91">
            <w:pPr>
              <w:pStyle w:val="ConsPlusNormal0"/>
              <w:jc w:val="center"/>
            </w:pPr>
            <w:r>
              <w:t>30.04.202728.04.2028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Важова </w:t>
            </w:r>
            <w:r>
              <w:lastRenderedPageBreak/>
              <w:t>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Протокол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</w:t>
            </w:r>
            <w:r>
              <w:lastRenderedPageBreak/>
              <w:t>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7.1.К.3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Размещение протокола об итогах конкурсного отбора на сайте Департамента по культуре Томской области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25.04.2025</w:t>
            </w:r>
          </w:p>
          <w:p w:rsidR="005D174A" w:rsidRDefault="00105F91">
            <w:pPr>
              <w:pStyle w:val="ConsPlusNormal0"/>
              <w:jc w:val="center"/>
            </w:pPr>
            <w:r>
              <w:t>30.04.2026</w:t>
            </w:r>
          </w:p>
          <w:p w:rsidR="005D174A" w:rsidRDefault="00105F91">
            <w:pPr>
              <w:pStyle w:val="ConsPlusNormal0"/>
              <w:jc w:val="center"/>
            </w:pPr>
            <w:r>
              <w:t>30.04.202728.04.2028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hyperlink r:id="rId22">
              <w:r>
                <w:rPr>
                  <w:color w:val="0000FF"/>
                </w:rPr>
                <w:t>https://depkult.tomsk.gov.ru/</w:t>
              </w:r>
            </w:hyperlink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7.1.К.4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Документ, устанавливающий условия осуществления выплат (в том числе размер и получателей), утвержден/принят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27.06.2025</w:t>
            </w:r>
          </w:p>
          <w:p w:rsidR="005D174A" w:rsidRDefault="00105F91">
            <w:pPr>
              <w:pStyle w:val="ConsPlusNormal0"/>
              <w:jc w:val="center"/>
            </w:pPr>
            <w:r>
              <w:t>30.06.2026</w:t>
            </w:r>
          </w:p>
          <w:p w:rsidR="005D174A" w:rsidRDefault="00105F91">
            <w:pPr>
              <w:pStyle w:val="ConsPlusNormal0"/>
              <w:jc w:val="center"/>
            </w:pPr>
            <w:r>
              <w:t>30.06.202730.06.2028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Распоряжение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7.1.К.5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29.08.2025</w:t>
            </w:r>
          </w:p>
          <w:p w:rsidR="005D174A" w:rsidRDefault="00105F91">
            <w:pPr>
              <w:pStyle w:val="ConsPlusNormal0"/>
              <w:jc w:val="center"/>
            </w:pPr>
            <w:r>
              <w:t>31.08.2026</w:t>
            </w:r>
          </w:p>
          <w:p w:rsidR="005D174A" w:rsidRDefault="00105F91">
            <w:pPr>
              <w:pStyle w:val="ConsPlusNormal0"/>
              <w:jc w:val="center"/>
            </w:pPr>
            <w:r>
              <w:t>30.08.202731.08.2028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начальник Департамента по культуре </w:t>
            </w:r>
            <w:r>
              <w:lastRenderedPageBreak/>
              <w:t>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7.1.К.6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Отчет о реализации мероприятия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31.10.2025</w:t>
            </w:r>
          </w:p>
          <w:p w:rsidR="005D174A" w:rsidRDefault="00105F91">
            <w:pPr>
              <w:pStyle w:val="ConsPlusNormal0"/>
              <w:jc w:val="center"/>
            </w:pPr>
            <w:r>
              <w:t>30.10.2026</w:t>
            </w:r>
          </w:p>
          <w:p w:rsidR="005D174A" w:rsidRDefault="00105F91">
            <w:pPr>
              <w:pStyle w:val="ConsPlusNormal0"/>
              <w:jc w:val="center"/>
            </w:pPr>
            <w:r>
              <w:t>29.10.202731.10.2028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Создание школ креативных индустрий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56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40914,0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34592,8</w:t>
            </w: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8.1.К.1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С муниципальными образованиями заключены соглашения о предоставлении бюджетам муниципальных образований </w:t>
            </w:r>
            <w:r>
              <w:lastRenderedPageBreak/>
              <w:t>межбюджетных трансфертов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ГИИС-Электронный бюджет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8.1.К.2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29.05.2026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8.1.К.3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8.1.К.4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Иной документ (информационная справка о текущем состоянии, в т.ч. исполнены бюджетные </w:t>
            </w:r>
            <w:r>
              <w:lastRenderedPageBreak/>
              <w:t>обязательства)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8.1.К.5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8.1.К.6</w:t>
            </w:r>
          </w:p>
        </w:tc>
        <w:tc>
          <w:tcPr>
            <w:tcW w:w="204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30.12.2026</w:t>
            </w:r>
          </w:p>
        </w:tc>
        <w:tc>
          <w:tcPr>
            <w:tcW w:w="15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8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5D174A" w:rsidRDefault="005D174A">
      <w:pPr>
        <w:pStyle w:val="ConsPlusNormal0"/>
        <w:sectPr w:rsidR="005D174A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Normal0"/>
        <w:jc w:val="right"/>
        <w:outlineLvl w:val="0"/>
      </w:pPr>
      <w:r>
        <w:t>Приложение N 2</w:t>
      </w: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Normal0"/>
        <w:jc w:val="right"/>
      </w:pPr>
      <w:r>
        <w:t>Утвержден</w:t>
      </w:r>
    </w:p>
    <w:p w:rsidR="005D174A" w:rsidRDefault="00105F91">
      <w:pPr>
        <w:pStyle w:val="ConsPlusNormal0"/>
        <w:jc w:val="right"/>
      </w:pPr>
      <w:r>
        <w:t>распоряжением</w:t>
      </w:r>
    </w:p>
    <w:p w:rsidR="005D174A" w:rsidRDefault="00105F91">
      <w:pPr>
        <w:pStyle w:val="ConsPlusNormal0"/>
        <w:jc w:val="right"/>
      </w:pPr>
      <w:r>
        <w:t>Администрации Томской области</w:t>
      </w:r>
    </w:p>
    <w:p w:rsidR="005D174A" w:rsidRDefault="00105F91">
      <w:pPr>
        <w:pStyle w:val="ConsPlusNormal0"/>
        <w:jc w:val="right"/>
      </w:pPr>
      <w:r>
        <w:t>от 17.07.2024 N 527-ра</w:t>
      </w: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</w:pPr>
      <w:bookmarkStart w:id="2" w:name="P1556"/>
      <w:bookmarkEnd w:id="2"/>
      <w:r>
        <w:t>ПАСПОРТ</w:t>
      </w:r>
    </w:p>
    <w:p w:rsidR="005D174A" w:rsidRDefault="00105F91">
      <w:pPr>
        <w:pStyle w:val="ConsPlusTitle0"/>
        <w:jc w:val="center"/>
      </w:pPr>
      <w:r>
        <w:t>ВЕДОМСТВЕННОГО ПРОЕКТА "СОХРАНЕНИЕ</w:t>
      </w:r>
    </w:p>
    <w:p w:rsidR="005D174A" w:rsidRDefault="00105F91">
      <w:pPr>
        <w:pStyle w:val="ConsPlusTitle0"/>
        <w:jc w:val="center"/>
      </w:pPr>
      <w:r>
        <w:t>ОБЪЕКТОВ СФЕРЫ КУЛЬТУРЫ И АРХИВНОГО ДЕЛА"</w:t>
      </w:r>
    </w:p>
    <w:p w:rsidR="005D174A" w:rsidRDefault="005D174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D17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от 24.02.2026 N 106-</w:t>
            </w:r>
            <w:r>
              <w:rPr>
                <w:color w:val="392C69"/>
              </w:rPr>
              <w:t>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</w:tr>
    </w:tbl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4989"/>
      </w:tblGrid>
      <w:tr w:rsidR="005D174A">
        <w:tc>
          <w:tcPr>
            <w:tcW w:w="4082" w:type="dxa"/>
            <w:vAlign w:val="center"/>
          </w:tcPr>
          <w:p w:rsidR="005D174A" w:rsidRDefault="00105F91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989" w:type="dxa"/>
            <w:vAlign w:val="center"/>
          </w:tcPr>
          <w:p w:rsidR="005D174A" w:rsidRDefault="00105F91">
            <w:pPr>
              <w:pStyle w:val="ConsPlusNormal0"/>
            </w:pPr>
            <w:r>
              <w:t>Департамент по культуре Томской области</w:t>
            </w:r>
          </w:p>
        </w:tc>
      </w:tr>
      <w:tr w:rsidR="005D174A">
        <w:tc>
          <w:tcPr>
            <w:tcW w:w="4082" w:type="dxa"/>
            <w:vAlign w:val="center"/>
          </w:tcPr>
          <w:p w:rsidR="005D174A" w:rsidRDefault="00105F91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989" w:type="dxa"/>
            <w:vAlign w:val="center"/>
          </w:tcPr>
          <w:p w:rsidR="005D174A" w:rsidRDefault="00105F91">
            <w:pPr>
              <w:pStyle w:val="ConsPlusNormal0"/>
            </w:pPr>
            <w:r>
              <w:t>Государственная программа "Развитие культуры в Томской области"</w:t>
            </w:r>
          </w:p>
        </w:tc>
      </w:tr>
      <w:tr w:rsidR="005D174A">
        <w:tc>
          <w:tcPr>
            <w:tcW w:w="4082" w:type="dxa"/>
            <w:vAlign w:val="center"/>
          </w:tcPr>
          <w:p w:rsidR="005D174A" w:rsidRDefault="00105F91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4989" w:type="dxa"/>
            <w:vAlign w:val="center"/>
          </w:tcPr>
          <w:p w:rsidR="005D174A" w:rsidRDefault="00105F91">
            <w:pPr>
              <w:pStyle w:val="ConsPlusNormal0"/>
            </w:pPr>
            <w:r>
              <w:t>Подпрограмма (направление) государственной программы "Развитие культуры и архивного дела в Томской области"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sectPr w:rsidR="005D174A">
          <w:headerReference w:type="default" r:id="rId27"/>
          <w:footerReference w:type="default" r:id="rId28"/>
          <w:headerReference w:type="first" r:id="rId29"/>
          <w:footerReference w:type="first" r:id="rId3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57"/>
        <w:gridCol w:w="737"/>
        <w:gridCol w:w="1744"/>
        <w:gridCol w:w="1020"/>
        <w:gridCol w:w="624"/>
        <w:gridCol w:w="604"/>
        <w:gridCol w:w="604"/>
        <w:gridCol w:w="604"/>
        <w:gridCol w:w="604"/>
        <w:gridCol w:w="604"/>
        <w:gridCol w:w="794"/>
        <w:gridCol w:w="1134"/>
        <w:gridCol w:w="907"/>
        <w:gridCol w:w="1361"/>
      </w:tblGrid>
      <w:tr w:rsidR="005D174A">
        <w:tc>
          <w:tcPr>
            <w:tcW w:w="45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5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4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98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13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Признак возрастания / убывания</w:t>
            </w:r>
          </w:p>
        </w:tc>
        <w:tc>
          <w:tcPr>
            <w:tcW w:w="90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361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757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737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74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20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7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361" w:type="dxa"/>
            <w:vMerge/>
          </w:tcPr>
          <w:p w:rsidR="005D174A" w:rsidRDefault="005D174A">
            <w:pPr>
              <w:pStyle w:val="ConsPlusNormal0"/>
            </w:pP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86,1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84,8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84,9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85,0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85,3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5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Количество проведенных мероприятий по ремонту объектов и благоустройству их территорий, связанных с подготовкой к празднованию </w:t>
            </w:r>
            <w:r>
              <w:lastRenderedPageBreak/>
              <w:t>80-летия Победы в Великой Отечественной войне 1941 - 1945 годов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ГП, ВП</w:t>
            </w:r>
          </w:p>
        </w:tc>
        <w:tc>
          <w:tcPr>
            <w:tcW w:w="17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План достижения показателей ведомственного проекта в 2026</w:t>
      </w:r>
    </w:p>
    <w:p w:rsidR="005D174A" w:rsidRDefault="00105F91">
      <w:pPr>
        <w:pStyle w:val="ConsPlusTitle0"/>
        <w:jc w:val="center"/>
      </w:pPr>
      <w:r>
        <w:t>финансовом году</w:t>
      </w:r>
    </w:p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54"/>
        <w:gridCol w:w="1219"/>
        <w:gridCol w:w="1219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24"/>
      </w:tblGrid>
      <w:tr w:rsidR="005D174A">
        <w:tc>
          <w:tcPr>
            <w:tcW w:w="45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5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1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5D174A">
        <w:tc>
          <w:tcPr>
            <w:tcW w:w="45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225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21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21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12394" w:type="dxa"/>
            <w:gridSpan w:val="16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Реализация мероприятий по реконструкции и капитальному ремонту учреждений культуры Томской области</w:t>
            </w: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  <w:tc>
          <w:tcPr>
            <w:tcW w:w="121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1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85,0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587"/>
        <w:gridCol w:w="850"/>
        <w:gridCol w:w="737"/>
        <w:gridCol w:w="604"/>
        <w:gridCol w:w="604"/>
        <w:gridCol w:w="604"/>
        <w:gridCol w:w="604"/>
        <w:gridCol w:w="1399"/>
        <w:gridCol w:w="1531"/>
        <w:gridCol w:w="1247"/>
        <w:gridCol w:w="1644"/>
      </w:tblGrid>
      <w:tr w:rsidR="005D174A">
        <w:tc>
          <w:tcPr>
            <w:tcW w:w="45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58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 измере</w:t>
            </w:r>
            <w:r>
              <w:lastRenderedPageBreak/>
              <w:t>ния (по ОКЕИ)</w:t>
            </w:r>
          </w:p>
        </w:tc>
        <w:tc>
          <w:tcPr>
            <w:tcW w:w="73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Базовое значе</w:t>
            </w:r>
            <w:r>
              <w:lastRenderedPageBreak/>
              <w:t>ние 2023 год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2003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Планируемое значение показателя </w:t>
            </w:r>
            <w:r>
              <w:lastRenderedPageBreak/>
              <w:t>мероприятия</w:t>
            </w:r>
          </w:p>
        </w:tc>
        <w:tc>
          <w:tcPr>
            <w:tcW w:w="1531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Характеристика мероприятия</w:t>
            </w:r>
          </w:p>
        </w:tc>
        <w:tc>
          <w:tcPr>
            <w:tcW w:w="124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Тип мероприятия </w:t>
            </w:r>
            <w:r>
              <w:lastRenderedPageBreak/>
              <w:t>(результата)</w:t>
            </w:r>
          </w:p>
        </w:tc>
        <w:tc>
          <w:tcPr>
            <w:tcW w:w="164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Связь с показателями ведомственно</w:t>
            </w:r>
            <w:r>
              <w:lastRenderedPageBreak/>
              <w:t>го проекта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701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587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737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531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644" w:type="dxa"/>
            <w:vMerge/>
          </w:tcPr>
          <w:p w:rsidR="005D174A" w:rsidRDefault="005D174A">
            <w:pPr>
              <w:pStyle w:val="ConsPlusNormal0"/>
            </w:pP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Капитальный ремонт систем пожарной безопасности зданий областных государственных автономных учреждений, подведомственных Департаменту по культуре Томской области</w:t>
            </w:r>
          </w:p>
        </w:tc>
        <w:tc>
          <w:tcPr>
            <w:tcW w:w="158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объектов областной формы собственности, в которых</w:t>
            </w:r>
            <w:r>
              <w:t xml:space="preserve"> произведен капитальный ремонт систем пожарной безопасности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Обеспечение выполнения требований по пожарной безопасности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Разработка проектно-сметной документации на капитальный ремонт после пожара объекта культурного </w:t>
            </w:r>
            <w:r>
              <w:lastRenderedPageBreak/>
              <w:t>наследия регионального значения: "А</w:t>
            </w:r>
            <w:r>
              <w:t>дминистративное здание", расположенное по адресу: г. Томск, пр. Ленина, 107</w:t>
            </w:r>
          </w:p>
        </w:tc>
        <w:tc>
          <w:tcPr>
            <w:tcW w:w="158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Количество объектов областной формы собственности, в которых разработана проектно-сметная документация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Разработка проектной документации на объекты культуры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Доля зданий учреждений культуры, находящихся в удовлетворительном состоянии, в общем количестве </w:t>
            </w:r>
            <w:r>
              <w:lastRenderedPageBreak/>
              <w:t>зданий данных учреждений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70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Разработка проектной документации по объекту "Капитальный ремонт </w:t>
            </w:r>
            <w:r>
              <w:t>здания ОГАУК "Томский областной ордена Трудового Красного Знамени театр драмы" по адресу: г. Томск, пл. Ленина, 4 (ремонт трансформаторной подстанции ТП 610-19)</w:t>
            </w:r>
          </w:p>
        </w:tc>
        <w:tc>
          <w:tcPr>
            <w:tcW w:w="158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объектов областной формы собственности, в которых разработана проектно-сметная документация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Разработка проектной документации на объекты культуры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Доля зданий у</w:t>
            </w:r>
            <w:r>
              <w:t>чреждений культуры, находящихся в удовлетворительном состоянии, в общем количестве зданий данных учреждений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70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Разработка ПСД на капитальный ремонт зданий ОГАОУДО "ДШИ Мельниково"</w:t>
            </w:r>
          </w:p>
        </w:tc>
        <w:tc>
          <w:tcPr>
            <w:tcW w:w="158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объектов областной формы собственности, в которых разработана проектно-сметная документация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Разработка проектной документации на объекты культуры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Доля зданий у</w:t>
            </w:r>
            <w:r>
              <w:t>чреждений культуры, находящихся в удовлетворительном состоянии, в общем количестве зданий данных учреждений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70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Проведение мероприятий в Смоленской области, связанных с подготовкой к празднованию 80-летия Победы в Великой Отечественной войне 1941 - 1945 годов (в том числе разработка сметной документации)</w:t>
            </w:r>
          </w:p>
        </w:tc>
        <w:tc>
          <w:tcPr>
            <w:tcW w:w="158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объектов, в которых выполнены мероприятия по ремонт</w:t>
            </w:r>
            <w:r>
              <w:t>у и благоустройству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Проведение мероприятий, связанных с подготовкой к празднованию 80-летия Победы в Великой Отечественной войне 1941 - 1945 годов (в том числе разработка сметной документации)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Благоустройство территории, ремонт объектов</w:t>
            </w:r>
            <w:r>
              <w:t xml:space="preserve"> недвижимого имущества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проведенных мероприятий по ремонту объектов и благоустройству их территорий, связанных с подготовкой к празднованию 80-летия Победы в Великой Отечественной войне 1941 - 1945 годов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70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капитальный ремонт кровли здания, обустройство туалетной комнаты для инвалидов-колясочников ОГКУ "Государственный архив Томской области" по адресу: г. Томск, ул. Водяная, 78</w:t>
            </w:r>
          </w:p>
        </w:tc>
        <w:tc>
          <w:tcPr>
            <w:tcW w:w="158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объектов областной формы собственности, в которых произведен к</w:t>
            </w:r>
            <w:r>
              <w:t>апитальный ремонт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Капитальный ремонт кровли здания, обустройство туалетной комнаты для инвалидов-колясочников ОГКУ "Государственный архив Томской области"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70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Разработана проектно-сметная документация по объекту: "Капитальный ремонт здания ОГАУК "Дом народного творчества "Авангард" по адре</w:t>
            </w:r>
            <w:r>
              <w:t xml:space="preserve">су: г. Томск, ул. Бела Куна, 20 </w:t>
            </w:r>
            <w:r>
              <w:lastRenderedPageBreak/>
              <w:t>(ремонт крыши)</w:t>
            </w:r>
          </w:p>
        </w:tc>
        <w:tc>
          <w:tcPr>
            <w:tcW w:w="158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Количество объектов областной формы собственности, в которых разработана проектно-сметная документация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Разработка проектной документации на объекты культуры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70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Выполнены работы по корректировке проектной документации по объек</w:t>
            </w:r>
            <w:r>
              <w:t>ту "Капитальный ремонт нежилого здания ОГАОУ ДО "Зырянская ДШИ" по адресу: Томская область, Зырянский район, с. Зырянское, ул. Крупской, 1" в части раздела 5 подраздела 1 "Система электроснабжения"</w:t>
            </w:r>
          </w:p>
        </w:tc>
        <w:tc>
          <w:tcPr>
            <w:tcW w:w="158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объектов областной формы собственности, в котор</w:t>
            </w:r>
            <w:r>
              <w:t>ых разработана проектно-сметная документация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Разработка проектной документации на объекты культуры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Благоустройство территории, ремонт объектов недвижимого имущества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Доля зданий учреждений культуры, находящихся в удовлетворительном состоянии, в общем количестве зданий данных учреждений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70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Капитальный ремонт нежилого </w:t>
            </w:r>
            <w:r>
              <w:lastRenderedPageBreak/>
              <w:t>здания ОГАОУ ДО "Зырянская ДШИ" по адресу: Томская область, Зырянский район, с. Зырянское, ул. Крупской</w:t>
            </w:r>
            <w:r>
              <w:t>, 1</w:t>
            </w:r>
          </w:p>
        </w:tc>
        <w:tc>
          <w:tcPr>
            <w:tcW w:w="158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Количество объектов областной </w:t>
            </w:r>
            <w:r>
              <w:lastRenderedPageBreak/>
              <w:t>формы собственности, по которым осуществлен авторский надзор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73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9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Осуществление авторского </w:t>
            </w:r>
            <w:r>
              <w:lastRenderedPageBreak/>
              <w:t>надзора за выполнением работ по капитальному ремонту объекта "Капитальный ремонт нежилого здания ОГАОУ ДО "</w:t>
            </w:r>
            <w:r>
              <w:t>Зырянская ДШИ" по адресу: Томская область, Зырянский район, с. Зырянское, ул. Крупской, 1"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Благоустройство территори</w:t>
            </w:r>
            <w:r>
              <w:lastRenderedPageBreak/>
              <w:t>и, ремонт объектов недвижимого имущества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Доля зданий учреждений культуры, </w:t>
            </w:r>
            <w:r>
              <w:lastRenderedPageBreak/>
              <w:t>находящихся в удовлетворительном состоянии, в общем количестве зда</w:t>
            </w:r>
            <w:r>
              <w:t>ний данных учреждений</w:t>
            </w:r>
          </w:p>
        </w:tc>
      </w:tr>
    </w:tbl>
    <w:p w:rsidR="005D174A" w:rsidRDefault="005D174A">
      <w:pPr>
        <w:pStyle w:val="ConsPlusNormal0"/>
        <w:sectPr w:rsidR="005D174A">
          <w:headerReference w:type="default" r:id="rId31"/>
          <w:footerReference w:type="default" r:id="rId32"/>
          <w:headerReference w:type="first" r:id="rId33"/>
          <w:footerReference w:type="first" r:id="rId3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34"/>
        <w:gridCol w:w="1579"/>
        <w:gridCol w:w="1077"/>
        <w:gridCol w:w="1020"/>
        <w:gridCol w:w="964"/>
        <w:gridCol w:w="907"/>
        <w:gridCol w:w="794"/>
      </w:tblGrid>
      <w:tr w:rsidR="005D174A">
        <w:tc>
          <w:tcPr>
            <w:tcW w:w="2734" w:type="dxa"/>
          </w:tcPr>
          <w:p w:rsidR="005D174A" w:rsidRDefault="005D174A">
            <w:pPr>
              <w:pStyle w:val="ConsPlusNormal0"/>
            </w:pPr>
          </w:p>
        </w:tc>
        <w:tc>
          <w:tcPr>
            <w:tcW w:w="1579" w:type="dxa"/>
          </w:tcPr>
          <w:p w:rsidR="005D174A" w:rsidRDefault="005D174A">
            <w:pPr>
              <w:pStyle w:val="ConsPlusNormal0"/>
            </w:pPr>
          </w:p>
        </w:tc>
        <w:tc>
          <w:tcPr>
            <w:tcW w:w="4762" w:type="dxa"/>
            <w:gridSpan w:val="5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мероприятия/ источник финансового обеспечения</w:t>
            </w:r>
          </w:p>
        </w:tc>
        <w:tc>
          <w:tcPr>
            <w:tcW w:w="157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2028 год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Ведомственный проект "</w:t>
            </w:r>
            <w:r>
              <w:t>Сохранение объектов сферы культуры и архивного дела"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22876,5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39816,2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22876,5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39816,2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 xml:space="preserve">Мероприятие N 1 Капитальный ремонт систем пожарной безопасности зданий областных государственных автономных учреждений, подведомственных Департаменту по культуре Томской </w:t>
            </w:r>
            <w:r>
              <w:lastRenderedPageBreak/>
              <w:t>области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392,6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392,6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2 Разработка проектно-сметной документации на капитальный ремонт после пожара объекта культурного наследия регионального значения: "Административное здание", расположенное по адресу: г. Томск, пр. Ленина, 107 (всего), в том числе: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1431,2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 w:val="restart"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1431,2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3 Разработка проектной документации по объекту "</w:t>
            </w:r>
            <w:r>
              <w:t>Капитальный ремонт здания ОГАУК "Томский областной ордена Трудового Красного Знамени театр драмы" по адресу: г. Томск, пл. Ленина, 4 (ремонт трансформаторной подстанции ТП 610-19) (всего), в том числе: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1052,7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</w:t>
            </w:r>
            <w:r>
              <w:t>ованию) (прогноз), в т.ч.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1052,7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 xml:space="preserve">Мероприятие N 4 Разработка ПСД на капитальный ремонт </w:t>
            </w:r>
            <w:r>
              <w:lastRenderedPageBreak/>
              <w:t>зданий ОГАОУДО "ДШИ Мельниково"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Департамент строительства Томской </w:t>
            </w:r>
            <w:r>
              <w:lastRenderedPageBreak/>
              <w:t>области</w:t>
            </w: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5 Проведение мероприятий в Смоленской области, связанных с подготовкой к празднованию 80-летия Победы в Великой Отечественной войне 1941 - 1945 годов (в том числе разработка сметной документации)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строительств</w:t>
            </w:r>
            <w:r>
              <w:t>а Томской области</w:t>
            </w: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</w:tcPr>
          <w:p w:rsidR="005D174A" w:rsidRDefault="00105F91">
            <w:pPr>
              <w:pStyle w:val="ConsPlusNormal0"/>
            </w:pPr>
            <w:r>
              <w:t>Мероприятие N 6 Проведен капитальный ремонт кровли здания, обустройство туалетной комнаты для инвалидов-колясочников ОГКУ "Государственный архив Томской области" по адресу: г. Томск, ул. Водяная, 78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строительства Томской о</w:t>
            </w:r>
            <w:r>
              <w:t>бласти</w:t>
            </w: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38571,5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38571,5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</w:tcPr>
          <w:p w:rsidR="005D174A" w:rsidRDefault="00105F91">
            <w:pPr>
              <w:pStyle w:val="ConsPlusNormal0"/>
            </w:pPr>
            <w:r>
              <w:t xml:space="preserve">Мероприятие N 7 Разработана проектно-сметная документация по объекту: </w:t>
            </w:r>
            <w:r>
              <w:lastRenderedPageBreak/>
              <w:t>"Капитальный ремонт здания ОГАУК "</w:t>
            </w:r>
            <w:r>
              <w:t>Дом народного творчества "Авангард" по адресу: г. Томск, ул. Бела Куна, 20 (ремонт крыши)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Департамент строительства Томской области</w:t>
            </w: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905,6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905,6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</w:tcPr>
          <w:p w:rsidR="005D174A" w:rsidRDefault="00105F91">
            <w:pPr>
              <w:pStyle w:val="ConsPlusNormal0"/>
            </w:pPr>
            <w:r>
              <w:t>Мероприятие N 8 Выполнены работы по корректировке проектной документации по объекту "Капитальный ремонт нежилого здания ОГАОУ ДО "Зырянская ДШИ"</w:t>
            </w:r>
            <w:r>
              <w:t xml:space="preserve"> по адресу: Томская область, Зырянский район, с. Зырянское, ул. Крупской, 1" в части раздела 5 подраздела 1 "Система электроснабжения"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254,3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 xml:space="preserve">федеральный бюджет </w:t>
            </w:r>
            <w:r>
              <w:lastRenderedPageBreak/>
              <w:t>(по согласованию) (прогноз), в т.ч.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254,3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9 Капитальный ремонт нежилого здания ОГАОУ ДО "Зырянская ДШИ"</w:t>
            </w:r>
            <w:r>
              <w:t xml:space="preserve"> по адресу: Томская область, Зырянский район, с. Зырянское, ул. Крупской, 1 (всего), в том числе:</w:t>
            </w:r>
          </w:p>
        </w:tc>
        <w:tc>
          <w:tcPr>
            <w:tcW w:w="157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84,8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84,8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2734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57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sectPr w:rsidR="005D174A">
          <w:headerReference w:type="default" r:id="rId35"/>
          <w:footerReference w:type="default" r:id="rId36"/>
          <w:headerReference w:type="first" r:id="rId37"/>
          <w:footerReference w:type="first" r:id="rId3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"/>
        <w:gridCol w:w="1644"/>
        <w:gridCol w:w="1204"/>
        <w:gridCol w:w="1204"/>
        <w:gridCol w:w="1531"/>
        <w:gridCol w:w="850"/>
        <w:gridCol w:w="680"/>
        <w:gridCol w:w="904"/>
        <w:gridCol w:w="964"/>
        <w:gridCol w:w="1247"/>
        <w:gridCol w:w="1304"/>
        <w:gridCol w:w="1191"/>
      </w:tblGrid>
      <w:tr w:rsidR="005D174A">
        <w:tc>
          <w:tcPr>
            <w:tcW w:w="82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64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531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30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68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24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30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Реализация муниципальными образованиями </w:t>
            </w:r>
            <w:r>
              <w:t>да/нет</w:t>
            </w:r>
          </w:p>
        </w:tc>
        <w:tc>
          <w:tcPr>
            <w:tcW w:w="1191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D174A">
        <w:tc>
          <w:tcPr>
            <w:tcW w:w="82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64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531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247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191" w:type="dxa"/>
            <w:vMerge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723" w:type="dxa"/>
            <w:gridSpan w:val="11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Обеспечение населения Томской области учреждениями культуры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Капитальный ремонт систем пожарной безопасности зданий областных государственных автономных учреждений, подведомственных Департаменту по культуре Томской области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392,6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1.1.К.1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Закупка </w:t>
            </w:r>
            <w:r>
              <w:lastRenderedPageBreak/>
              <w:t>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</w:t>
            </w:r>
            <w:r>
              <w:lastRenderedPageBreak/>
              <w:t>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</w:t>
            </w:r>
            <w:r>
              <w:lastRenderedPageBreak/>
              <w:t>график закупок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</w:t>
            </w:r>
            <w:r>
              <w:lastRenderedPageBreak/>
              <w:t>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1.1.К.2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15.05.2024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1.1.К.3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20.05.2024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Сведения о государственном контракте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1.1.К.4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Проведен </w:t>
            </w:r>
            <w:r>
              <w:lastRenderedPageBreak/>
              <w:t>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13.09.2024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</w:t>
            </w:r>
            <w:r>
              <w:lastRenderedPageBreak/>
              <w:t>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документ (информационная справка о текущем состоянии)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</w:t>
            </w:r>
            <w:r>
              <w:lastRenderedPageBreak/>
              <w:t>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1.1.К.5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1.1.К.6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26.12.2024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Разработка проектно-</w:t>
            </w:r>
            <w:r>
              <w:lastRenderedPageBreak/>
              <w:t>сметной документации на капитальный ремонт после пожара объекта культурного наследия регионального значения: "</w:t>
            </w:r>
            <w:r>
              <w:t>Административное здание", расположенное по адресу: г. Томск, пр. Ленина, 107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</w:t>
            </w:r>
            <w:r>
              <w:lastRenderedPageBreak/>
              <w:t>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1431,2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2.1.К.1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 (</w:t>
            </w:r>
            <w:hyperlink r:id="rId39">
              <w:r>
                <w:rPr>
                  <w:color w:val="0000FF"/>
                </w:rPr>
                <w:t>http://zakupki.gov.ru/</w:t>
              </w:r>
            </w:hyperlink>
            <w:r>
              <w:t>)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2.1.К.2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01.04.2024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</w:t>
            </w:r>
            <w:r>
              <w:lastRenderedPageBreak/>
              <w:t>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2.1.К.3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Сведения о государственном контракте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 (</w:t>
            </w:r>
            <w:hyperlink r:id="rId40">
              <w:r>
                <w:rPr>
                  <w:color w:val="0000FF"/>
                </w:rPr>
                <w:t>http://zakupki.gov.ru/</w:t>
              </w:r>
            </w:hyperlink>
            <w:r>
              <w:t>)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2.1.К.4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13.09.2024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Иной документ (информационная справка о текущем состоянии)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2.1.К.5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Произведена приемка поставленных товаров, выполненных </w:t>
            </w:r>
            <w:r>
              <w:lastRenderedPageBreak/>
              <w:t>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15.10.2024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</w:t>
            </w:r>
            <w:r>
              <w:lastRenderedPageBreak/>
              <w:t>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Автоматизированная Система Управления </w:t>
            </w:r>
            <w:r>
              <w:lastRenderedPageBreak/>
              <w:t>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2.1.К.6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26.12.2024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Разработка проектной документации по объекту "</w:t>
            </w:r>
            <w:r>
              <w:t xml:space="preserve">Капитальный ремонт здания ОГАУК "Томский областной ордена Трудового Красного Знамени театр драмы" по адресу: г. </w:t>
            </w:r>
            <w:r>
              <w:lastRenderedPageBreak/>
              <w:t>Томск, пл. Ленина, 4, (ремонт трансформаторной подстанции ТП 610-19)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</w:t>
            </w:r>
            <w:r>
              <w:t>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1052,7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3.1.К.1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3.1.К.2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31.05.2024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3.1.К.3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Сведения о государственном (муниципальном) контракте внесены в </w:t>
            </w:r>
            <w:r>
              <w:lastRenderedPageBreak/>
              <w:t>реестр контрактов, заключенных заказчиками по результатам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05.06.2024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начальник Департамента по культуре </w:t>
            </w:r>
            <w:r>
              <w:lastRenderedPageBreak/>
              <w:t>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Сведения о государственном контракте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3.1.К.4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13.09.2024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Иной документ (информационная справка о текущем состоянии)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3.1.К.5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27.11.2024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3.1.К.6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26.12.2024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начальник </w:t>
            </w:r>
            <w:r>
              <w:lastRenderedPageBreak/>
              <w:t>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</w:t>
            </w:r>
            <w:r>
              <w:lastRenderedPageBreak/>
              <w:t>й документ)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</w:t>
            </w:r>
            <w:r>
              <w:lastRenderedPageBreak/>
              <w:t>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Разработка ПСД на капитальный ремонт зданий ОГАОУДО "ДШИ Мельниково"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</w:t>
            </w:r>
            <w:r>
              <w:t>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4.1.К.1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4.1.К.2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15.05.2024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</w:t>
            </w:r>
            <w:r>
              <w:lastRenderedPageBreak/>
              <w:t>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4.1.К.3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20.05.2024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Сведения о государственном контра</w:t>
            </w:r>
            <w:r>
              <w:t>кте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4.1.К.4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13.09.2024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Иной документ (информационная справка о текущем состоянии)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4.1.К.5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Произведена приемка поставленных </w:t>
            </w:r>
            <w:r>
              <w:lastRenderedPageBreak/>
              <w:t>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Ассонов Дмитрий Юрьевич, </w:t>
            </w:r>
            <w:r>
              <w:lastRenderedPageBreak/>
              <w:t>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Автоматизированная Система </w:t>
            </w:r>
            <w:r>
              <w:lastRenderedPageBreak/>
              <w:t>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4.1.К.6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26.12.2024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Проведение мероприятий в Смоленской области, связанных с подготовкой к празднованию 80-летия Победы в Великой Отечественной войне 1941 - 1945 годов (в </w:t>
            </w:r>
            <w:r>
              <w:lastRenderedPageBreak/>
              <w:t xml:space="preserve">том числе разработка сметной </w:t>
            </w:r>
            <w:r>
              <w:t>документации)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5.1.К.1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Размещено извещение об осуществлении закупки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30.04.2024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Извещение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5.1.К.2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контракт (договор)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15.06.2024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5.1.К.3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Информация о реализации мероприятия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01.08.2024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Ассонов Дмитрий Юрьевич, начальник Департамента </w:t>
            </w:r>
            <w:r>
              <w:lastRenderedPageBreak/>
              <w:t>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Иной документ (Фотоматериалы)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5.1.К.4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Подписан акт приемки выполненных работ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капитальный ремонт кровли здания, обустройство туалетной комнаты для инвалидов-колясочников ОГКУ "Государственный архив Томской области" по адресу: г. Томск, ул. Водяная, 78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Козлова Олеся Михайловна, и.о. начальника Департаме</w:t>
            </w:r>
            <w:r>
              <w:t>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38571,5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6.1.К.1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предварительный 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30.03.2025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Иной документ (информационная справка о текущем состоянии)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6.1.К.2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 (</w:t>
            </w:r>
            <w:hyperlink r:id="rId41">
              <w:r>
                <w:rPr>
                  <w:color w:val="0000FF"/>
                </w:rPr>
                <w:t>http://zakupki.gov.ru/</w:t>
              </w:r>
            </w:hyperlink>
            <w:r>
              <w:t>)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6.1.К.3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6.1.К.4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Проведен мониторинг </w:t>
            </w:r>
            <w:r>
              <w:lastRenderedPageBreak/>
              <w:t>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Ассонов Дмитрий </w:t>
            </w:r>
            <w:r>
              <w:lastRenderedPageBreak/>
              <w:t>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Иной документ </w:t>
            </w:r>
            <w:r>
              <w:lastRenderedPageBreak/>
              <w:t>(информационная справка о текущем состоянии)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6.1.К.5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6.1.К.6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Разработана проектно-</w:t>
            </w:r>
            <w:r>
              <w:lastRenderedPageBreak/>
              <w:t>сметная документация по объекту: "Капитальный ремонт здания ОГАУК "Дом народного творчества "Авангард" по адресу: г. Томск, ул. Бела Куна, 20 (ремонт крыши)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Козлова Олеся </w:t>
            </w:r>
            <w:r>
              <w:lastRenderedPageBreak/>
              <w:t>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905,6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7.1.К.1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предварительный 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30.03.2025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Иной документ (информационная справка о текущем состоянии)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7.1.К.2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30.05.2025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</w:t>
            </w:r>
            <w:r>
              <w:lastRenderedPageBreak/>
              <w:t>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 (</w:t>
            </w:r>
            <w:hyperlink r:id="rId42">
              <w:r>
                <w:rPr>
                  <w:color w:val="0000FF"/>
                </w:rPr>
                <w:t>http://zakupki.gov.ru/</w:t>
              </w:r>
            </w:hyperlink>
            <w:r>
              <w:t>)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7.1.К.3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7.1.К.4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Проведен мониторинг реализации мероприятий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Иной документ (информационная справка о текущем состоянии)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7.1.К.5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Козлова Олеся Михайловна, и.о. начальника Департамента строительства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Положительное заключение на ПСД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7.1.К.6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Выполнены работы по корректировке проектной до</w:t>
            </w:r>
            <w:r>
              <w:t xml:space="preserve">кументации по объекту "Капитальный ремонт нежилого здания ОГАОУ ДО "Зырянская ДШИ" по адресу: Томская область, Зырянский район, с. Зырянское, ул. </w:t>
            </w:r>
            <w:r>
              <w:lastRenderedPageBreak/>
              <w:t>Крупской, 1" в части раздела 5 подраздела 1 "Система электроснабжения"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30.07.2025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254,3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8.1.К.1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15.08.2025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 (</w:t>
            </w:r>
            <w:hyperlink r:id="rId43">
              <w:r>
                <w:rPr>
                  <w:color w:val="0000FF"/>
                </w:rPr>
                <w:t>http://zakupki.gov.ru/</w:t>
              </w:r>
            </w:hyperlink>
            <w:r>
              <w:t>)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8.1.К.2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30.08.2025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8.1.К.3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Произведена приемка поставленных товаров, выполненных работ, оказанных </w:t>
            </w:r>
            <w:r>
              <w:lastRenderedPageBreak/>
              <w:t>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начальник Департамента по культуре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Положительное заключение на ПСД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8.1.К.4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начальник Департамента по культуре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Капитальный ремонт нежилого здания ОГАОУ ДО "Зырянская ДШИ" по адресу: Томская область, Зырянский район, с. Зырянское, ул. Крупской, 1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30.07.2025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8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84,8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9.1.К.1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01.08.2025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Ассонов Дмитрий Юрьевич, начальник </w:t>
            </w:r>
            <w:r>
              <w:lastRenderedPageBreak/>
              <w:t>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 (</w:t>
            </w:r>
            <w:hyperlink r:id="rId44">
              <w:r>
                <w:rPr>
                  <w:color w:val="0000FF"/>
                </w:rPr>
                <w:t>http://zak</w:t>
              </w:r>
              <w:r>
                <w:rPr>
                  <w:color w:val="0000FF"/>
                </w:rPr>
                <w:lastRenderedPageBreak/>
                <w:t>upki.gov.ru/</w:t>
              </w:r>
            </w:hyperlink>
            <w:r>
              <w:t>)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9.1.К.2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Заключен договор на закупку товаров, работ,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15.08.2025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Ассонов Дмитрий Юрьевич, начальник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9.1.К.3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Козлова Олеся Михайловна, и.о. начальника 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Отчет (справка)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9.1.К.4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153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Козлова Олеся Михайловна, и.о. начальника </w:t>
            </w:r>
            <w:r>
              <w:lastRenderedPageBreak/>
              <w:t>Департамента строительства Томской области</w:t>
            </w:r>
          </w:p>
        </w:tc>
        <w:tc>
          <w:tcPr>
            <w:tcW w:w="85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Платежное поручение (платежный </w:t>
            </w:r>
            <w:r>
              <w:lastRenderedPageBreak/>
              <w:t>документ)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Автоматизированная Система Управления </w:t>
            </w:r>
            <w:r>
              <w:lastRenderedPageBreak/>
              <w:t>Бюджетным процессом "АЦК-Финансы"</w:t>
            </w:r>
          </w:p>
        </w:tc>
      </w:tr>
    </w:tbl>
    <w:p w:rsidR="005D174A" w:rsidRDefault="005D174A">
      <w:pPr>
        <w:pStyle w:val="ConsPlusNormal0"/>
        <w:sectPr w:rsidR="005D174A">
          <w:headerReference w:type="default" r:id="rId45"/>
          <w:footerReference w:type="default" r:id="rId46"/>
          <w:headerReference w:type="first" r:id="rId47"/>
          <w:footerReference w:type="first" r:id="rId4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Normal0"/>
        <w:jc w:val="right"/>
        <w:outlineLvl w:val="0"/>
      </w:pPr>
      <w:r>
        <w:t>Приложение N 3</w:t>
      </w: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Normal0"/>
        <w:jc w:val="right"/>
      </w:pPr>
      <w:r>
        <w:t>Утвержден</w:t>
      </w:r>
    </w:p>
    <w:p w:rsidR="005D174A" w:rsidRDefault="00105F91">
      <w:pPr>
        <w:pStyle w:val="ConsPlusNormal0"/>
        <w:jc w:val="right"/>
      </w:pPr>
      <w:r>
        <w:t>распоряжением</w:t>
      </w:r>
    </w:p>
    <w:p w:rsidR="005D174A" w:rsidRDefault="00105F91">
      <w:pPr>
        <w:pStyle w:val="ConsPlusNormal0"/>
        <w:jc w:val="right"/>
      </w:pPr>
      <w:r>
        <w:t>Администрации Томской области</w:t>
      </w:r>
    </w:p>
    <w:p w:rsidR="005D174A" w:rsidRDefault="00105F91">
      <w:pPr>
        <w:pStyle w:val="ConsPlusNormal0"/>
        <w:jc w:val="right"/>
      </w:pPr>
      <w:r>
        <w:t>от 17.07.2024 N 527-ра</w:t>
      </w: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</w:pPr>
      <w:bookmarkStart w:id="3" w:name="P2895"/>
      <w:bookmarkEnd w:id="3"/>
      <w:r>
        <w:t>ПАСПОРТ</w:t>
      </w:r>
    </w:p>
    <w:p w:rsidR="005D174A" w:rsidRDefault="00105F91">
      <w:pPr>
        <w:pStyle w:val="ConsPlusTitle0"/>
        <w:jc w:val="center"/>
      </w:pPr>
      <w:r>
        <w:t>ВЕДОМСТВЕННОГО ПРОЕКТА "БЮДЖЕТНЫЕ ИНВЕСТИЦИИ</w:t>
      </w:r>
    </w:p>
    <w:p w:rsidR="005D174A" w:rsidRDefault="00105F91">
      <w:pPr>
        <w:pStyle w:val="ConsPlusTitle0"/>
        <w:jc w:val="center"/>
      </w:pPr>
      <w:r>
        <w:t>НА СТРОИТЕЛЬСТВО (РЕКОНСТРУКЦИЮ) ОБЪЕКТОВ СФЕРЫ</w:t>
      </w:r>
    </w:p>
    <w:p w:rsidR="005D174A" w:rsidRDefault="00105F91">
      <w:pPr>
        <w:pStyle w:val="ConsPlusTitle0"/>
        <w:jc w:val="center"/>
      </w:pPr>
      <w:r>
        <w:t>КУЛЬТУРЫ И АРХИВНОГО ДЕЛА"</w:t>
      </w:r>
    </w:p>
    <w:p w:rsidR="005D174A" w:rsidRDefault="005D174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D17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5D174A" w:rsidRDefault="00105F91">
            <w:pPr>
              <w:pStyle w:val="ConsPlusNormal0"/>
              <w:jc w:val="center"/>
            </w:pPr>
            <w:r>
              <w:rPr>
                <w:color w:val="392C69"/>
              </w:rPr>
              <w:t>от 12.02.2025 N 99-ра)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174A" w:rsidRDefault="005D174A">
            <w:pPr>
              <w:pStyle w:val="ConsPlusNormal0"/>
            </w:pPr>
          </w:p>
        </w:tc>
      </w:tr>
    </w:tbl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5613"/>
      </w:tblGrid>
      <w:tr w:rsidR="005D174A">
        <w:tc>
          <w:tcPr>
            <w:tcW w:w="3458" w:type="dxa"/>
            <w:vAlign w:val="center"/>
          </w:tcPr>
          <w:p w:rsidR="005D174A" w:rsidRDefault="00105F91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5613" w:type="dxa"/>
            <w:vAlign w:val="center"/>
          </w:tcPr>
          <w:p w:rsidR="005D174A" w:rsidRDefault="00105F91">
            <w:pPr>
              <w:pStyle w:val="ConsPlusNormal0"/>
            </w:pPr>
            <w:r>
              <w:t>Департамент по культуре Томской области</w:t>
            </w:r>
          </w:p>
        </w:tc>
      </w:tr>
      <w:tr w:rsidR="005D174A">
        <w:tc>
          <w:tcPr>
            <w:tcW w:w="3458" w:type="dxa"/>
            <w:vAlign w:val="center"/>
          </w:tcPr>
          <w:p w:rsidR="005D174A" w:rsidRDefault="00105F91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613" w:type="dxa"/>
            <w:vAlign w:val="center"/>
          </w:tcPr>
          <w:p w:rsidR="005D174A" w:rsidRDefault="00105F91">
            <w:pPr>
              <w:pStyle w:val="ConsPlusNormal0"/>
            </w:pPr>
            <w:r>
              <w:t>Государственная программа "Развитие культуры в Томской области"</w:t>
            </w:r>
          </w:p>
        </w:tc>
      </w:tr>
      <w:tr w:rsidR="005D174A">
        <w:tc>
          <w:tcPr>
            <w:tcW w:w="3458" w:type="dxa"/>
            <w:vAlign w:val="center"/>
          </w:tcPr>
          <w:p w:rsidR="005D174A" w:rsidRDefault="00105F91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613" w:type="dxa"/>
            <w:vAlign w:val="center"/>
          </w:tcPr>
          <w:p w:rsidR="005D174A" w:rsidRDefault="00105F91">
            <w:pPr>
              <w:pStyle w:val="ConsPlusNormal0"/>
            </w:pPr>
            <w:r>
              <w:t>Подпрограмма (направление) государственной программы "Развитие культуры и архивного дела в Томской области"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sectPr w:rsidR="005D174A">
          <w:headerReference w:type="default" r:id="rId49"/>
          <w:footerReference w:type="default" r:id="rId50"/>
          <w:headerReference w:type="first" r:id="rId51"/>
          <w:footerReference w:type="first" r:id="rId5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729"/>
        <w:gridCol w:w="1077"/>
        <w:gridCol w:w="1474"/>
        <w:gridCol w:w="1204"/>
        <w:gridCol w:w="624"/>
        <w:gridCol w:w="604"/>
        <w:gridCol w:w="604"/>
        <w:gridCol w:w="604"/>
        <w:gridCol w:w="604"/>
        <w:gridCol w:w="604"/>
        <w:gridCol w:w="850"/>
        <w:gridCol w:w="1077"/>
        <w:gridCol w:w="850"/>
        <w:gridCol w:w="1191"/>
      </w:tblGrid>
      <w:tr w:rsidR="005D174A">
        <w:tc>
          <w:tcPr>
            <w:tcW w:w="45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2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47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2662" w:type="dxa"/>
            <w:gridSpan w:val="4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  <w:tc>
          <w:tcPr>
            <w:tcW w:w="107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850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191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D174A">
        <w:tc>
          <w:tcPr>
            <w:tcW w:w="45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72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77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47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Прогнозный период</w:t>
            </w:r>
          </w:p>
          <w:p w:rsidR="005D174A" w:rsidRDefault="00105F91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77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850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191" w:type="dxa"/>
            <w:vMerge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приобретенных объектов недвижимого имущества в сфере культуры</w:t>
            </w: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6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49"/>
        <w:gridCol w:w="1361"/>
        <w:gridCol w:w="1020"/>
        <w:gridCol w:w="794"/>
        <w:gridCol w:w="604"/>
        <w:gridCol w:w="604"/>
        <w:gridCol w:w="604"/>
        <w:gridCol w:w="604"/>
        <w:gridCol w:w="850"/>
        <w:gridCol w:w="1361"/>
        <w:gridCol w:w="1474"/>
        <w:gridCol w:w="1417"/>
      </w:tblGrid>
      <w:tr w:rsidR="005D174A">
        <w:tc>
          <w:tcPr>
            <w:tcW w:w="45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4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361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79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604" w:type="dxa"/>
            <w:tcBorders>
              <w:bottom w:val="nil"/>
            </w:tcBorders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2662" w:type="dxa"/>
            <w:gridSpan w:val="4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361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47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244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361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020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79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604" w:type="dxa"/>
            <w:tcBorders>
              <w:top w:val="nil"/>
            </w:tcBorders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Прогнозный период</w:t>
            </w:r>
          </w:p>
          <w:p w:rsidR="005D174A" w:rsidRDefault="00105F91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361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47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417" w:type="dxa"/>
            <w:vMerge/>
          </w:tcPr>
          <w:p w:rsidR="005D174A" w:rsidRDefault="005D174A">
            <w:pPr>
              <w:pStyle w:val="ConsPlusNormal0"/>
            </w:pP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4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Приобретение нежилых помещений для ОГАПОУ </w:t>
            </w:r>
            <w:r>
              <w:lastRenderedPageBreak/>
              <w:t>"Томский Губернаторский колледж культуры и искусства" по адресу: Российская Федерация, Томская область, г. Томск, ул. Карла Маркса, д. 17/1, пом. ц002, ц004 - ц005, ц008 - ц011, ц013 - ц027, 1005 - 1011, 1014 - 101</w:t>
            </w:r>
            <w:r>
              <w:t>6, 1018 - 1029, 2007 - 2012, 2015 - 2017, 2019 - 2032, 3009, 3012 - 3014, 3016 - 3032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Количество приобретенных </w:t>
            </w:r>
            <w:r>
              <w:lastRenderedPageBreak/>
              <w:t>учреждений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Увеличение областных учреждени</w:t>
            </w:r>
            <w:r>
              <w:lastRenderedPageBreak/>
              <w:t>й в сфере культуры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Строительство (реконструк</w:t>
            </w:r>
            <w:r>
              <w:lastRenderedPageBreak/>
              <w:t>ция, техническое перевооружение, приобретение) объекта недвижимого имущества</w:t>
            </w:r>
          </w:p>
        </w:tc>
        <w:tc>
          <w:tcPr>
            <w:tcW w:w="141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 xml:space="preserve">Количество приобретенных </w:t>
            </w:r>
            <w:r>
              <w:lastRenderedPageBreak/>
              <w:t>объектов недвижимого имущества в сфере культуры</w:t>
            </w:r>
          </w:p>
        </w:tc>
      </w:tr>
      <w:tr w:rsidR="005D174A">
        <w:tblPrEx>
          <w:tblBorders>
            <w:insideH w:val="single" w:sz="4" w:space="0" w:color="auto"/>
          </w:tblBorders>
        </w:tblPrEx>
        <w:tc>
          <w:tcPr>
            <w:tcW w:w="45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44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Приобретение объекта "Культурно-досуговый центр деревни Кандинка"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приобретенных учреждений культурно-досугового типа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79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61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Увеличение муниципальных учреждений в сфере культуры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Строительство (реконструкция, техническое перевооружение, приобретение) объекта недвижимого имущества</w:t>
            </w:r>
          </w:p>
        </w:tc>
        <w:tc>
          <w:tcPr>
            <w:tcW w:w="141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Количество приобрет</w:t>
            </w:r>
            <w:r>
              <w:t>енных объектов недвижимого имущества в сфере культуры</w:t>
            </w:r>
          </w:p>
        </w:tc>
      </w:tr>
    </w:tbl>
    <w:p w:rsidR="005D174A" w:rsidRDefault="005D174A">
      <w:pPr>
        <w:pStyle w:val="ConsPlusNormal0"/>
        <w:sectPr w:rsidR="005D174A">
          <w:headerReference w:type="default" r:id="rId53"/>
          <w:footerReference w:type="default" r:id="rId54"/>
          <w:headerReference w:type="first" r:id="rId55"/>
          <w:footerReference w:type="first" r:id="rId5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5D174A" w:rsidRDefault="005D174A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1459"/>
        <w:gridCol w:w="904"/>
        <w:gridCol w:w="604"/>
        <w:gridCol w:w="604"/>
        <w:gridCol w:w="604"/>
        <w:gridCol w:w="604"/>
      </w:tblGrid>
      <w:tr w:rsidR="005D174A">
        <w:tc>
          <w:tcPr>
            <w:tcW w:w="4252" w:type="dxa"/>
          </w:tcPr>
          <w:p w:rsidR="005D174A" w:rsidRDefault="005D174A">
            <w:pPr>
              <w:pStyle w:val="ConsPlusNormal0"/>
            </w:pPr>
          </w:p>
        </w:tc>
        <w:tc>
          <w:tcPr>
            <w:tcW w:w="1459" w:type="dxa"/>
          </w:tcPr>
          <w:p w:rsidR="005D174A" w:rsidRDefault="005D174A">
            <w:pPr>
              <w:pStyle w:val="ConsPlusNormal0"/>
            </w:pPr>
          </w:p>
        </w:tc>
        <w:tc>
          <w:tcPr>
            <w:tcW w:w="3320" w:type="dxa"/>
            <w:gridSpan w:val="5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Наименование мероприятия / источник финансового обеспечения</w:t>
            </w:r>
          </w:p>
        </w:tc>
        <w:tc>
          <w:tcPr>
            <w:tcW w:w="145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2028 год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Ведомственный проект "</w:t>
            </w:r>
            <w:r>
              <w:t>Бюджетные инвестиции на строительство (реконструкцию) объектов сферы культуры и архивного дела" (всего), в том числе:</w:t>
            </w:r>
          </w:p>
        </w:tc>
        <w:tc>
          <w:tcPr>
            <w:tcW w:w="145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</w:t>
            </w:r>
          </w:p>
          <w:p w:rsidR="005D174A" w:rsidRDefault="00105F91">
            <w:pPr>
              <w:pStyle w:val="ConsPlusNormal0"/>
            </w:pPr>
            <w:r>
              <w:t>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1 Приобретение нежилых помещений для ОГАПОУ "Томский Губернаторский колледж культуры и искусства"</w:t>
            </w:r>
            <w:r>
              <w:t xml:space="preserve"> по адресу: Российская Федерация, Томская область, г. Томск, ул. Карла Маркса, д. 17/1, пом. ц002, ц004 - ц005, ц008 - ц011, ц013 - ц027, 1005 - 1011, 1014 - 1016, 1018 - 1029, 2007 - 2012, 2015 - 2017, 2019 - 2032, 3009, 3012 - 3014, 3016 - 3032 (всего), </w:t>
            </w:r>
            <w:r>
              <w:t>в том числе:</w:t>
            </w:r>
          </w:p>
        </w:tc>
        <w:tc>
          <w:tcPr>
            <w:tcW w:w="145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Мероприятие N 2 Приобретение объекта "Культурно-досуговый центр деревни Кандинка" (всего), в том числе:</w:t>
            </w:r>
          </w:p>
        </w:tc>
        <w:tc>
          <w:tcPr>
            <w:tcW w:w="145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  <w:tr w:rsidR="005D174A">
        <w:tc>
          <w:tcPr>
            <w:tcW w:w="4252" w:type="dxa"/>
            <w:vAlign w:val="center"/>
          </w:tcPr>
          <w:p w:rsidR="005D174A" w:rsidRDefault="00105F91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5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105F91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sectPr w:rsidR="005D174A">
          <w:headerReference w:type="default" r:id="rId57"/>
          <w:footerReference w:type="default" r:id="rId58"/>
          <w:headerReference w:type="first" r:id="rId59"/>
          <w:footerReference w:type="first" r:id="rId6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9"/>
        <w:gridCol w:w="1644"/>
        <w:gridCol w:w="1204"/>
        <w:gridCol w:w="1204"/>
        <w:gridCol w:w="1474"/>
        <w:gridCol w:w="964"/>
        <w:gridCol w:w="624"/>
        <w:gridCol w:w="904"/>
        <w:gridCol w:w="1020"/>
        <w:gridCol w:w="1134"/>
        <w:gridCol w:w="1304"/>
        <w:gridCol w:w="1247"/>
      </w:tblGrid>
      <w:tr w:rsidR="005D174A">
        <w:tc>
          <w:tcPr>
            <w:tcW w:w="829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N</w:t>
            </w:r>
          </w:p>
          <w:p w:rsidR="005D174A" w:rsidRDefault="00105F91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64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474" w:type="dxa"/>
            <w:vMerge w:val="restart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88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924" w:type="dxa"/>
            <w:gridSpan w:val="2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Реализация муниципальными образованиями </w:t>
            </w:r>
            <w:r>
              <w:t>да/нет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5D174A">
        <w:tc>
          <w:tcPr>
            <w:tcW w:w="829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64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474" w:type="dxa"/>
            <w:vMerge/>
          </w:tcPr>
          <w:p w:rsidR="005D174A" w:rsidRDefault="005D174A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из них федеральный бюджет</w:t>
            </w:r>
          </w:p>
        </w:tc>
        <w:tc>
          <w:tcPr>
            <w:tcW w:w="113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</w:tcPr>
          <w:p w:rsidR="005D174A" w:rsidRDefault="005D174A">
            <w:pPr>
              <w:pStyle w:val="ConsPlusNormal0"/>
            </w:pPr>
          </w:p>
        </w:tc>
        <w:tc>
          <w:tcPr>
            <w:tcW w:w="12723" w:type="dxa"/>
            <w:gridSpan w:val="11"/>
          </w:tcPr>
          <w:p w:rsidR="005D174A" w:rsidRDefault="00105F91">
            <w:pPr>
              <w:pStyle w:val="ConsPlusNormal0"/>
            </w:pPr>
            <w:r>
              <w:t>Обеспечение населения Томской области учреждениями культуры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Приобретение нежилых помещений для ОГАПОУ "</w:t>
            </w:r>
            <w:r>
              <w:t xml:space="preserve">Томский Губернаторский колледж культуры и искусства" по адресу: Российская Федерация, Томская область, г. Томск, ул. Карла Маркса, </w:t>
            </w:r>
            <w:r>
              <w:lastRenderedPageBreak/>
              <w:t>д. 17/1, пом. ц002, ц004 - ц005, ц008 - ц011, ц013 - ц027, 1005 - 1011, 1014 - 1016, 1018 - 1029, 2007 - 2012, 2015 - 2017, 2</w:t>
            </w:r>
            <w:r>
              <w:t>019 - 2032, 3009, 3012 - 3014, 3016 - 3032 в 2024 году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и.о. начальника Департамента по культуре Томской области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6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80671,9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1.1.К.1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и.о. начальника Департамента по культуре Томской области</w:t>
            </w: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1.1.К.2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Сведения о государственном (муниципальном) контракте внесены в </w:t>
            </w:r>
            <w:r>
              <w:lastRenderedPageBreak/>
              <w:t>реестр контрактов, заключенных заказчиками по результатам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30.10.2024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и.о. начальника Департамент</w:t>
            </w:r>
            <w:r>
              <w:lastRenderedPageBreak/>
              <w:t>а по культуре Томской области</w:t>
            </w: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1.1.К.3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и.о. начальника Департамента по культуре Томской области</w:t>
            </w: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1.1.К.4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и.о. начальника Департамента по культуре Томской области</w:t>
            </w: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Автоматизированная Система Управления Бюджетным процессом "АЦК-Финансы"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"Приобретение объекта </w:t>
            </w:r>
            <w:r>
              <w:lastRenderedPageBreak/>
              <w:t>"Культурно-досуговый центр деревни Кандинка" в 2024 году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</w:t>
            </w:r>
            <w:r>
              <w:lastRenderedPageBreak/>
              <w:t>Валерьевна, и.о. начальника Департамента по культуре Томской области</w:t>
            </w:r>
          </w:p>
        </w:tc>
        <w:tc>
          <w:tcPr>
            <w:tcW w:w="96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единиц</w:t>
            </w:r>
          </w:p>
        </w:tc>
        <w:tc>
          <w:tcPr>
            <w:tcW w:w="62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9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3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47" w:type="dxa"/>
            <w:vAlign w:val="center"/>
          </w:tcPr>
          <w:p w:rsidR="005D174A" w:rsidRDefault="005D174A">
            <w:pPr>
              <w:pStyle w:val="ConsPlusNormal0"/>
            </w:pP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2.1.К.1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 муниципальными образованиями заключены соглашения о предоставлении бюджетам муниципальных образований межбюджетных трансфертов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29.09.2024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и.о. начальника Департамента по культуре Томской области</w:t>
            </w: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-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2.1.К.2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Закупка включена в план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и.о. начальника Департамента по культуре Томской </w:t>
            </w:r>
            <w:r>
              <w:lastRenderedPageBreak/>
              <w:t>области</w:t>
            </w: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2.1.К.3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30.10.2024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и.о. начальника Департамента по культуре Томской области</w:t>
            </w: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Официальный сайт ЕИС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2.1.К.4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Важова Лариса Валерьевна, и.о. начальника Департамента по культуре Томской области</w:t>
            </w: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Акт приема-передачи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5D174A">
        <w:tc>
          <w:tcPr>
            <w:tcW w:w="829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2.1.К.5</w:t>
            </w:r>
          </w:p>
        </w:tc>
        <w:tc>
          <w:tcPr>
            <w:tcW w:w="164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Выплаты осуществлены</w:t>
            </w:r>
          </w:p>
        </w:tc>
        <w:tc>
          <w:tcPr>
            <w:tcW w:w="12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47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 xml:space="preserve">Важова Лариса Валерьевна, и.о. начальника </w:t>
            </w:r>
            <w:r>
              <w:lastRenderedPageBreak/>
              <w:t>Департамента по культуре Томской области</w:t>
            </w:r>
          </w:p>
        </w:tc>
        <w:tc>
          <w:tcPr>
            <w:tcW w:w="96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D174A" w:rsidRDefault="005D174A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Платежное поручение (платежн</w:t>
            </w:r>
            <w:r>
              <w:lastRenderedPageBreak/>
              <w:t>ый документ)</w:t>
            </w:r>
          </w:p>
        </w:tc>
        <w:tc>
          <w:tcPr>
            <w:tcW w:w="1304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lastRenderedPageBreak/>
              <w:t>да</w:t>
            </w:r>
          </w:p>
        </w:tc>
        <w:tc>
          <w:tcPr>
            <w:tcW w:w="1247" w:type="dxa"/>
            <w:vAlign w:val="center"/>
          </w:tcPr>
          <w:p w:rsidR="005D174A" w:rsidRDefault="00105F91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jc w:val="both"/>
      </w:pPr>
    </w:p>
    <w:p w:rsidR="005D174A" w:rsidRDefault="005D174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D174A">
      <w:headerReference w:type="default" r:id="rId61"/>
      <w:footerReference w:type="default" r:id="rId62"/>
      <w:headerReference w:type="first" r:id="rId63"/>
      <w:footerReference w:type="first" r:id="rId64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F91" w:rsidRDefault="00105F91">
      <w:r>
        <w:separator/>
      </w:r>
    </w:p>
  </w:endnote>
  <w:endnote w:type="continuationSeparator" w:id="0">
    <w:p w:rsidR="00105F91" w:rsidRDefault="0010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39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40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44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77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77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56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81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80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79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81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86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83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88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86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</w:t>
            </w:r>
            <w:r>
              <w:rPr>
                <w:rFonts w:ascii="Tahoma" w:hAnsi="Tahoma" w:cs="Tahoma"/>
                <w:b/>
                <w:color w:val="0000FF"/>
              </w:rPr>
              <w:t>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38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D174A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18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A444D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D174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D174A" w:rsidRDefault="00105F9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D174A" w:rsidRDefault="00105F9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D174A" w:rsidRDefault="00105F9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D174A" w:rsidRDefault="00105F9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F91" w:rsidRDefault="00105F91">
      <w:r>
        <w:separator/>
      </w:r>
    </w:p>
  </w:footnote>
  <w:footnote w:type="continuationSeparator" w:id="0">
    <w:p w:rsidR="00105F91" w:rsidRDefault="00105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</w:t>
          </w:r>
          <w:r>
            <w:rPr>
              <w:rFonts w:ascii="Tahoma" w:hAnsi="Tahoma" w:cs="Tahoma"/>
              <w:sz w:val="16"/>
              <w:szCs w:val="16"/>
            </w:rPr>
            <w:t>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</w:t>
          </w:r>
          <w:r>
            <w:rPr>
              <w:rFonts w:ascii="Tahoma" w:hAnsi="Tahoma" w:cs="Tahoma"/>
              <w:sz w:val="16"/>
              <w:szCs w:val="16"/>
            </w:rPr>
            <w:t>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</w:t>
          </w:r>
          <w:r>
            <w:rPr>
              <w:rFonts w:ascii="Tahoma" w:hAnsi="Tahoma" w:cs="Tahoma"/>
              <w:sz w:val="16"/>
              <w:szCs w:val="16"/>
            </w:rPr>
            <w:t>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</w:t>
          </w:r>
          <w:r>
            <w:rPr>
              <w:rFonts w:ascii="Tahoma" w:hAnsi="Tahoma" w:cs="Tahoma"/>
              <w:sz w:val="16"/>
              <w:szCs w:val="16"/>
            </w:rPr>
            <w:t>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</w:t>
          </w:r>
          <w:r>
            <w:rPr>
              <w:rFonts w:ascii="Tahoma" w:hAnsi="Tahoma" w:cs="Tahoma"/>
              <w:sz w:val="16"/>
              <w:szCs w:val="16"/>
            </w:rPr>
            <w:t>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D174A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</w:t>
          </w:r>
          <w:r>
            <w:rPr>
              <w:rFonts w:ascii="Tahoma" w:hAnsi="Tahoma" w:cs="Tahoma"/>
              <w:sz w:val="16"/>
              <w:szCs w:val="16"/>
            </w:rPr>
            <w:t>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D174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D174A" w:rsidRDefault="00105F9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17.07.2024 N 527-ра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24.02.2026)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5D174A" w:rsidRDefault="00105F9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5D174A" w:rsidRDefault="005D174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D174A" w:rsidRDefault="005D174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4A"/>
    <w:rsid w:val="000A444D"/>
    <w:rsid w:val="00105F91"/>
    <w:rsid w:val="005D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A44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A44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9" Type="http://schemas.openxmlformats.org/officeDocument/2006/relationships/hyperlink" Target="http://zakupki.gov.ru/" TargetMode="External"/><Relationship Id="rId21" Type="http://schemas.openxmlformats.org/officeDocument/2006/relationships/footer" Target="footer6.xml"/><Relationship Id="rId34" Type="http://schemas.openxmlformats.org/officeDocument/2006/relationships/footer" Target="footer12.xml"/><Relationship Id="rId42" Type="http://schemas.openxmlformats.org/officeDocument/2006/relationships/hyperlink" Target="http://zakupki.gov.ru/" TargetMode="External"/><Relationship Id="rId47" Type="http://schemas.openxmlformats.org/officeDocument/2006/relationships/header" Target="header16.xml"/><Relationship Id="rId50" Type="http://schemas.openxmlformats.org/officeDocument/2006/relationships/footer" Target="footer17.xml"/><Relationship Id="rId55" Type="http://schemas.openxmlformats.org/officeDocument/2006/relationships/header" Target="header20.xml"/><Relationship Id="rId63" Type="http://schemas.openxmlformats.org/officeDocument/2006/relationships/header" Target="header24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41" Type="http://schemas.openxmlformats.org/officeDocument/2006/relationships/hyperlink" Target="http://zakupki.gov.ru/" TargetMode="External"/><Relationship Id="rId54" Type="http://schemas.openxmlformats.org/officeDocument/2006/relationships/footer" Target="footer19.xml"/><Relationship Id="rId62" Type="http://schemas.openxmlformats.org/officeDocument/2006/relationships/footer" Target="footer2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37" Type="http://schemas.openxmlformats.org/officeDocument/2006/relationships/header" Target="header14.xml"/><Relationship Id="rId40" Type="http://schemas.openxmlformats.org/officeDocument/2006/relationships/hyperlink" Target="http://zakupki.gov.ru/" TargetMode="External"/><Relationship Id="rId45" Type="http://schemas.openxmlformats.org/officeDocument/2006/relationships/header" Target="header15.xml"/><Relationship Id="rId53" Type="http://schemas.openxmlformats.org/officeDocument/2006/relationships/header" Target="header19.xml"/><Relationship Id="rId58" Type="http://schemas.openxmlformats.org/officeDocument/2006/relationships/footer" Target="footer21.xm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36" Type="http://schemas.openxmlformats.org/officeDocument/2006/relationships/footer" Target="footer13.xml"/><Relationship Id="rId49" Type="http://schemas.openxmlformats.org/officeDocument/2006/relationships/header" Target="header17.xml"/><Relationship Id="rId57" Type="http://schemas.openxmlformats.org/officeDocument/2006/relationships/header" Target="header21.xml"/><Relationship Id="rId61" Type="http://schemas.openxmlformats.org/officeDocument/2006/relationships/header" Target="header2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header" Target="header11.xml"/><Relationship Id="rId44" Type="http://schemas.openxmlformats.org/officeDocument/2006/relationships/hyperlink" Target="http://zakupki.gov.ru/" TargetMode="External"/><Relationship Id="rId52" Type="http://schemas.openxmlformats.org/officeDocument/2006/relationships/footer" Target="footer18.xml"/><Relationship Id="rId60" Type="http://schemas.openxmlformats.org/officeDocument/2006/relationships/footer" Target="footer22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depkult.tomsk.gov.ru/" TargetMode="External"/><Relationship Id="rId27" Type="http://schemas.openxmlformats.org/officeDocument/2006/relationships/header" Target="header9.xml"/><Relationship Id="rId30" Type="http://schemas.openxmlformats.org/officeDocument/2006/relationships/footer" Target="footer10.xml"/><Relationship Id="rId35" Type="http://schemas.openxmlformats.org/officeDocument/2006/relationships/header" Target="header13.xml"/><Relationship Id="rId43" Type="http://schemas.openxmlformats.org/officeDocument/2006/relationships/hyperlink" Target="http://zakupki.gov.ru/" TargetMode="External"/><Relationship Id="rId48" Type="http://schemas.openxmlformats.org/officeDocument/2006/relationships/footer" Target="footer16.xml"/><Relationship Id="rId56" Type="http://schemas.openxmlformats.org/officeDocument/2006/relationships/footer" Target="footer20.xml"/><Relationship Id="rId64" Type="http://schemas.openxmlformats.org/officeDocument/2006/relationships/footer" Target="footer24.xml"/><Relationship Id="rId8" Type="http://schemas.openxmlformats.org/officeDocument/2006/relationships/hyperlink" Target="https://www.consultant.ru" TargetMode="External"/><Relationship Id="rId51" Type="http://schemas.openxmlformats.org/officeDocument/2006/relationships/header" Target="header18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footer" Target="footer14.xml"/><Relationship Id="rId46" Type="http://schemas.openxmlformats.org/officeDocument/2006/relationships/footer" Target="footer15.xml"/><Relationship Id="rId59" Type="http://schemas.openxmlformats.org/officeDocument/2006/relationships/header" Target="header2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88</Pages>
  <Words>10291</Words>
  <Characters>58665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17.07.2024 N 527-ра
(ред. от 24.02.2026)
"Об утверждении паспортов ведомственных проектов "Содействие комплексному развитию сферы культуры и архивного дела Томской области", "Сохранение объектов сферы культуры</vt:lpstr>
    </vt:vector>
  </TitlesOfParts>
  <Company>КонсультантПлюс Версия 4024.00.50</Company>
  <LinksUpToDate>false</LinksUpToDate>
  <CharactersWithSpaces>68819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17.07.2024 N 527-ра
(ред. от 24.02.2026)
"Об утверждении паспортов ведомственных проектов "Содействие комплексному развитию сферы культуры и архивного дела Томской области", "Сохранение объектов сферы культуры и архивного дела", "Бюджетные инвестиции на строительство (реконструкцию) объектов сферы культуры и архивного дела"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2026-09-11T07:40:00Z</dcterms:created>
  <dcterms:modified xsi:type="dcterms:W3CDTF">2026-09-11T07:40:00Z</dcterms:modified>
</cp:coreProperties>
</file>